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415D3" w14:textId="77777777" w:rsidR="00717404" w:rsidRDefault="00E75AE8" w:rsidP="003B4BB7">
      <w:pPr>
        <w:jc w:val="center"/>
        <w:rPr>
          <w:rFonts w:ascii="Open Sans" w:hAnsi="Open Sans" w:cs="Open Sans"/>
          <w:b/>
          <w:sz w:val="28"/>
          <w:szCs w:val="28"/>
        </w:rPr>
      </w:pPr>
      <w:r w:rsidRPr="00BE0229">
        <w:rPr>
          <w:rFonts w:ascii="Open Sans" w:hAnsi="Open Sans" w:cs="Open Sans"/>
          <w:b/>
          <w:sz w:val="28"/>
          <w:szCs w:val="28"/>
        </w:rPr>
        <w:t xml:space="preserve">Candidato ao preenchimento de </w:t>
      </w:r>
      <w:r w:rsidR="00BE0229" w:rsidRPr="00BE0229">
        <w:rPr>
          <w:rFonts w:ascii="Open Sans" w:hAnsi="Open Sans" w:cs="Open Sans"/>
          <w:b/>
          <w:sz w:val="28"/>
          <w:szCs w:val="28"/>
        </w:rPr>
        <w:t>Quotas Especiais</w:t>
      </w:r>
    </w:p>
    <w:p w14:paraId="01F3F9A4" w14:textId="77777777" w:rsidR="003C3FF1" w:rsidRDefault="003C3FF1" w:rsidP="00EE0828">
      <w:pPr>
        <w:rPr>
          <w:rFonts w:ascii="Open Sans" w:hAnsi="Open Sans" w:cs="Open Sans"/>
          <w:b/>
          <w:sz w:val="20"/>
          <w:szCs w:val="20"/>
        </w:rPr>
      </w:pPr>
    </w:p>
    <w:p w14:paraId="2A724FCA" w14:textId="09905AB1" w:rsidR="00EE0828" w:rsidRPr="003C3FF1" w:rsidRDefault="00EE0828" w:rsidP="00EE0828">
      <w:pPr>
        <w:rPr>
          <w:rFonts w:ascii="Open Sans" w:hAnsi="Open Sans" w:cs="Open Sans"/>
          <w:b/>
        </w:rPr>
      </w:pPr>
      <w:r w:rsidRPr="003C3FF1">
        <w:rPr>
          <w:rFonts w:ascii="Open Sans" w:hAnsi="Open Sans" w:cs="Open Sans"/>
          <w:b/>
        </w:rPr>
        <w:t xml:space="preserve">Nome completo: </w:t>
      </w:r>
      <w:permStart w:id="722500433" w:edGrp="everyone"/>
      <w:permStart w:id="110853738" w:edGrp="everyone"/>
      <w:r w:rsidRPr="003C3FF1">
        <w:rPr>
          <w:rFonts w:ascii="Open Sans" w:hAnsi="Open Sans" w:cs="Open Sans"/>
          <w:color w:val="000000" w:themeColor="text1"/>
        </w:rPr>
        <w:t>_____</w:t>
      </w:r>
      <w:permEnd w:id="722500433"/>
      <w:permEnd w:id="110853738"/>
    </w:p>
    <w:p w14:paraId="10180E5B" w14:textId="77777777" w:rsidR="00BE1C38" w:rsidRDefault="0035169F" w:rsidP="00DB4E58">
      <w:pPr>
        <w:rPr>
          <w:rFonts w:ascii="Open Sans" w:hAnsi="Open Sans" w:cs="Open Sans"/>
          <w:b/>
        </w:rPr>
      </w:pPr>
      <w:r w:rsidRPr="003C3FF1">
        <w:rPr>
          <w:rFonts w:ascii="Open Sans" w:hAnsi="Open Sans" w:cs="Open Sans"/>
          <w:b/>
        </w:rPr>
        <w:t xml:space="preserve">Curso a que se candidata: </w:t>
      </w:r>
      <w:permStart w:id="793383757" w:edGrp="everyone"/>
      <w:permStart w:id="1826453634" w:edGrp="everyone"/>
      <w:r w:rsidRPr="003C3FF1">
        <w:rPr>
          <w:rFonts w:ascii="Open Sans" w:hAnsi="Open Sans" w:cs="Open Sans"/>
          <w:color w:val="000000" w:themeColor="text1"/>
        </w:rPr>
        <w:t>_____</w:t>
      </w:r>
    </w:p>
    <w:permEnd w:id="793383757"/>
    <w:permEnd w:id="1826453634"/>
    <w:p w14:paraId="4BA0FA77" w14:textId="77777777" w:rsidR="009514B5" w:rsidRDefault="009514B5" w:rsidP="00AA0079">
      <w:pPr>
        <w:pStyle w:val="texto1"/>
        <w:pBdr>
          <w:bottom w:val="single" w:sz="4" w:space="1" w:color="auto"/>
        </w:pBdr>
        <w:spacing w:before="0" w:after="0" w:line="276" w:lineRule="auto"/>
        <w:ind w:left="0" w:right="0"/>
        <w:rPr>
          <w:rFonts w:ascii="Open Sans" w:hAnsi="Open Sans" w:cs="Open Sans"/>
          <w:iCs/>
          <w:color w:val="auto"/>
          <w:sz w:val="20"/>
          <w:szCs w:val="20"/>
        </w:rPr>
      </w:pPr>
    </w:p>
    <w:p w14:paraId="79B5809E" w14:textId="22417656" w:rsidR="00E75AE8" w:rsidRPr="00AA0079" w:rsidRDefault="00E75AE8" w:rsidP="001B7E98">
      <w:pPr>
        <w:pStyle w:val="texto1"/>
        <w:spacing w:before="0" w:after="0" w:line="276" w:lineRule="auto"/>
        <w:ind w:left="0" w:right="0"/>
        <w:rPr>
          <w:rFonts w:ascii="Open Sans" w:hAnsi="Open Sans" w:cs="Open Sans"/>
          <w:iCs/>
          <w:color w:val="auto"/>
          <w:sz w:val="22"/>
          <w:szCs w:val="22"/>
        </w:rPr>
      </w:pPr>
      <w:r w:rsidRPr="00AA0079">
        <w:rPr>
          <w:rFonts w:ascii="Open Sans" w:hAnsi="Open Sans" w:cs="Open Sans"/>
          <w:iCs/>
          <w:color w:val="auto"/>
          <w:sz w:val="22"/>
          <w:szCs w:val="22"/>
        </w:rPr>
        <w:t xml:space="preserve">A Universidade Católica Portuguesa reserva </w:t>
      </w:r>
      <w:r w:rsidR="008E2C15" w:rsidRPr="00AA0079">
        <w:rPr>
          <w:rFonts w:ascii="Open Sans" w:hAnsi="Open Sans" w:cs="Open Sans"/>
          <w:iCs/>
          <w:color w:val="auto"/>
          <w:sz w:val="22"/>
          <w:szCs w:val="22"/>
        </w:rPr>
        <w:t>quotas especiais</w:t>
      </w:r>
      <w:r w:rsidRPr="00AA0079">
        <w:rPr>
          <w:rFonts w:ascii="Open Sans" w:hAnsi="Open Sans" w:cs="Open Sans"/>
          <w:iCs/>
          <w:color w:val="auto"/>
          <w:sz w:val="22"/>
          <w:szCs w:val="22"/>
        </w:rPr>
        <w:t xml:space="preserve"> para os candidatos que, </w:t>
      </w:r>
      <w:r w:rsidR="00BE0229" w:rsidRPr="00AA0079">
        <w:rPr>
          <w:rFonts w:ascii="Open Sans" w:hAnsi="Open Sans" w:cs="Open Sans"/>
          <w:iCs/>
          <w:color w:val="auto"/>
          <w:sz w:val="22"/>
          <w:szCs w:val="22"/>
        </w:rPr>
        <w:t xml:space="preserve">reunindo as condições gerais de acesso e </w:t>
      </w:r>
      <w:r w:rsidRPr="00AA0079">
        <w:rPr>
          <w:rFonts w:ascii="Open Sans" w:hAnsi="Open Sans" w:cs="Open Sans"/>
          <w:iCs/>
          <w:color w:val="auto"/>
          <w:sz w:val="22"/>
          <w:szCs w:val="22"/>
        </w:rPr>
        <w:t>não sendo admitidos pelo Regime Geral, se encontrem numa das seguintes situações</w:t>
      </w:r>
      <w:r w:rsidR="00B1664B" w:rsidRPr="00AA0079">
        <w:rPr>
          <w:rFonts w:ascii="Open Sans" w:hAnsi="Open Sans" w:cs="Open Sans"/>
          <w:iCs/>
          <w:color w:val="auto"/>
          <w:sz w:val="22"/>
          <w:szCs w:val="22"/>
        </w:rPr>
        <w:t xml:space="preserve"> e </w:t>
      </w:r>
      <w:r w:rsidR="003B0C35" w:rsidRPr="00AA0079">
        <w:rPr>
          <w:rFonts w:ascii="Open Sans" w:hAnsi="Open Sans" w:cs="Open Sans"/>
          <w:iCs/>
          <w:color w:val="auto"/>
          <w:sz w:val="22"/>
          <w:szCs w:val="22"/>
        </w:rPr>
        <w:t xml:space="preserve">tenham </w:t>
      </w:r>
      <w:r w:rsidR="00717404" w:rsidRPr="00AA0079">
        <w:rPr>
          <w:rFonts w:ascii="Open Sans" w:hAnsi="Open Sans" w:cs="Open Sans"/>
          <w:iCs/>
          <w:color w:val="auto"/>
          <w:sz w:val="22"/>
          <w:szCs w:val="22"/>
        </w:rPr>
        <w:t>submet</w:t>
      </w:r>
      <w:r w:rsidR="003B0C35" w:rsidRPr="00AA0079">
        <w:rPr>
          <w:rFonts w:ascii="Open Sans" w:hAnsi="Open Sans" w:cs="Open Sans"/>
          <w:iCs/>
          <w:color w:val="auto"/>
          <w:sz w:val="22"/>
          <w:szCs w:val="22"/>
        </w:rPr>
        <w:t>ido</w:t>
      </w:r>
      <w:r w:rsidR="00717404" w:rsidRPr="00AA0079">
        <w:rPr>
          <w:rFonts w:ascii="Open Sans" w:hAnsi="Open Sans" w:cs="Open Sans"/>
          <w:iCs/>
          <w:color w:val="auto"/>
          <w:sz w:val="22"/>
          <w:szCs w:val="22"/>
        </w:rPr>
        <w:t>, no momento da candidatura, o presente formulário e</w:t>
      </w:r>
      <w:r w:rsidRPr="00AA0079">
        <w:rPr>
          <w:rFonts w:ascii="Open Sans" w:hAnsi="Open Sans" w:cs="Open Sans"/>
          <w:iCs/>
          <w:color w:val="auto"/>
          <w:sz w:val="22"/>
          <w:szCs w:val="22"/>
        </w:rPr>
        <w:t xml:space="preserve"> a correspondente documentação:</w:t>
      </w:r>
    </w:p>
    <w:p w14:paraId="7668B2A9" w14:textId="0134CCDF" w:rsidR="00EE33A2" w:rsidRDefault="0089737B" w:rsidP="0089737B">
      <w:pPr>
        <w:pStyle w:val="texto1"/>
        <w:spacing w:before="0" w:after="0" w:line="276" w:lineRule="auto"/>
        <w:ind w:left="0" w:right="0"/>
        <w:rPr>
          <w:rFonts w:ascii="Open Sans" w:hAnsi="Open Sans" w:cs="Open Sans"/>
          <w:iCs/>
          <w:color w:val="auto"/>
          <w:sz w:val="22"/>
          <w:szCs w:val="22"/>
        </w:rPr>
      </w:pPr>
      <w:r w:rsidRPr="006A67B5">
        <w:rPr>
          <w:rFonts w:ascii="Open Sans" w:hAnsi="Open Sans" w:cs="Open Sans"/>
          <w:iCs/>
          <w:color w:val="auto"/>
          <w:sz w:val="22"/>
          <w:szCs w:val="22"/>
        </w:rPr>
        <w:t xml:space="preserve">Assinale com </w:t>
      </w:r>
      <w:r w:rsidRPr="006A67B5">
        <w:rPr>
          <w:rFonts w:ascii="Open Sans" w:hAnsi="Open Sans" w:cs="Open Sans"/>
          <w:b/>
          <w:bCs/>
          <w:iCs/>
          <w:color w:val="auto"/>
          <w:sz w:val="22"/>
          <w:szCs w:val="22"/>
        </w:rPr>
        <w:t>X</w:t>
      </w:r>
      <w:r w:rsidRPr="006A67B5">
        <w:rPr>
          <w:rFonts w:ascii="Open Sans" w:hAnsi="Open Sans" w:cs="Open Sans"/>
          <w:iCs/>
          <w:color w:val="auto"/>
          <w:sz w:val="22"/>
          <w:szCs w:val="22"/>
        </w:rPr>
        <w:t xml:space="preserve"> a opção em que se enquadra</w:t>
      </w:r>
      <w:r w:rsidR="00EA5730" w:rsidRPr="006A67B5">
        <w:rPr>
          <w:rFonts w:ascii="Open Sans" w:hAnsi="Open Sans" w:cs="Open Sans"/>
          <w:iCs/>
          <w:color w:val="auto"/>
          <w:sz w:val="22"/>
          <w:szCs w:val="22"/>
        </w:rPr>
        <w:t>:</w:t>
      </w:r>
    </w:p>
    <w:p w14:paraId="773EEAA5" w14:textId="77777777" w:rsidR="00BD6CEE" w:rsidRDefault="00BD6CEE" w:rsidP="0089737B">
      <w:pPr>
        <w:pStyle w:val="texto1"/>
        <w:spacing w:before="0" w:after="0" w:line="276" w:lineRule="auto"/>
        <w:ind w:left="0" w:right="0"/>
        <w:rPr>
          <w:rFonts w:ascii="Open Sans" w:hAnsi="Open Sans" w:cs="Open Sans"/>
          <w:iCs/>
          <w:color w:val="auto"/>
          <w:sz w:val="20"/>
          <w:szCs w:val="20"/>
        </w:rPr>
      </w:pPr>
    </w:p>
    <w:p w14:paraId="71D721F2" w14:textId="6B4017B3" w:rsidR="00EA5730" w:rsidRPr="00FB447C" w:rsidRDefault="00EE33A2" w:rsidP="0089737B">
      <w:pPr>
        <w:pStyle w:val="texto1"/>
        <w:spacing w:before="0" w:after="0" w:line="276" w:lineRule="auto"/>
        <w:ind w:left="0" w:right="0"/>
        <w:rPr>
          <w:rFonts w:ascii="Open Sans" w:hAnsi="Open Sans" w:cs="Open Sans"/>
          <w:iCs/>
          <w:color w:val="auto"/>
          <w:sz w:val="20"/>
          <w:szCs w:val="20"/>
        </w:rPr>
      </w:pPr>
      <w:permStart w:id="2017090772" w:edGrp="everyone"/>
      <w:r>
        <w:rPr>
          <w:rFonts w:ascii="Open Sans" w:hAnsi="Open Sans" w:cs="Open Sans"/>
          <w:b/>
          <w:iCs/>
          <w:color w:val="auto"/>
          <w:sz w:val="20"/>
          <w:szCs w:val="20"/>
        </w:rPr>
        <w:t xml:space="preserve">       </w:t>
      </w:r>
      <w:permEnd w:id="2017090772"/>
      <w:r w:rsidR="0089737B">
        <w:rPr>
          <w:rFonts w:ascii="Open Sans" w:hAnsi="Open Sans" w:cs="Open Sans"/>
          <w:iCs/>
          <w:color w:val="auto"/>
          <w:sz w:val="20"/>
          <w:szCs w:val="20"/>
        </w:rPr>
        <w:t xml:space="preserve"> </w:t>
      </w:r>
      <w:r w:rsidR="00E75AE8" w:rsidRPr="00EA1DF8">
        <w:rPr>
          <w:rFonts w:ascii="Open Sans" w:hAnsi="Open Sans" w:cs="Open Sans"/>
          <w:b/>
          <w:iCs/>
          <w:color w:val="auto"/>
          <w:sz w:val="20"/>
          <w:szCs w:val="20"/>
        </w:rPr>
        <w:t xml:space="preserve">Praticantes desportivos de alto rendimento </w:t>
      </w:r>
      <w:r w:rsidR="00051C29" w:rsidRPr="00EA1DF8">
        <w:rPr>
          <w:rFonts w:ascii="Open Sans" w:hAnsi="Open Sans" w:cs="Open Sans"/>
          <w:b/>
          <w:iCs/>
          <w:color w:val="auto"/>
          <w:sz w:val="20"/>
          <w:szCs w:val="20"/>
        </w:rPr>
        <w:t xml:space="preserve">(no ativo ou em pós-carreira), </w:t>
      </w:r>
      <w:r w:rsidR="00E75AE8" w:rsidRPr="00EA1DF8">
        <w:rPr>
          <w:rFonts w:ascii="Open Sans" w:hAnsi="Open Sans" w:cs="Open Sans"/>
          <w:b/>
          <w:iCs/>
          <w:color w:val="auto"/>
          <w:sz w:val="20"/>
          <w:szCs w:val="20"/>
        </w:rPr>
        <w:t>nos termos do DL 272/2009,</w:t>
      </w:r>
      <w:r w:rsidR="00E75AE8" w:rsidRPr="00EA1DF8">
        <w:rPr>
          <w:rFonts w:ascii="Open Sans" w:hAnsi="Open Sans" w:cs="Open Sans"/>
          <w:iCs/>
          <w:color w:val="auto"/>
          <w:sz w:val="20"/>
          <w:szCs w:val="20"/>
        </w:rPr>
        <w:t xml:space="preserve"> de 1 de outubro</w:t>
      </w:r>
      <w:r w:rsidR="00EA5730">
        <w:rPr>
          <w:rFonts w:ascii="Open Sans" w:hAnsi="Open Sans" w:cs="Open Sans"/>
          <w:iCs/>
          <w:color w:val="auto"/>
          <w:sz w:val="20"/>
          <w:szCs w:val="20"/>
        </w:rPr>
        <w:t>.</w:t>
      </w:r>
    </w:p>
    <w:p w14:paraId="6F09D8F8" w14:textId="77777777" w:rsidR="00051C29" w:rsidRPr="00051C29" w:rsidRDefault="00051C29" w:rsidP="00051C29">
      <w:pPr>
        <w:pStyle w:val="texto1"/>
        <w:numPr>
          <w:ilvl w:val="0"/>
          <w:numId w:val="7"/>
        </w:numPr>
        <w:spacing w:before="0" w:after="0" w:line="276" w:lineRule="auto"/>
        <w:ind w:left="709" w:right="0" w:hanging="283"/>
        <w:rPr>
          <w:rFonts w:ascii="Open Sans" w:hAnsi="Open Sans" w:cs="Open Sans"/>
          <w:iCs/>
          <w:color w:val="auto"/>
          <w:sz w:val="20"/>
          <w:szCs w:val="20"/>
        </w:rPr>
      </w:pPr>
      <w:r w:rsidRPr="00EA1DF8">
        <w:rPr>
          <w:rFonts w:ascii="Open Sans" w:hAnsi="Open Sans" w:cs="Open Sans"/>
          <w:iCs/>
          <w:color w:val="auto"/>
          <w:sz w:val="20"/>
          <w:szCs w:val="20"/>
        </w:rPr>
        <w:t>Documento</w:t>
      </w:r>
      <w:r w:rsidRPr="00051C29">
        <w:rPr>
          <w:rFonts w:ascii="Open Sans" w:hAnsi="Open Sans" w:cs="Open Sans"/>
          <w:iCs/>
          <w:color w:val="auto"/>
          <w:sz w:val="20"/>
          <w:szCs w:val="20"/>
        </w:rPr>
        <w:t xml:space="preserve"> comprovativo da situação de praticante desportivo de alto rendimento, emitido pelo Instituto Português do Desporto e Juventude (IPDJ), com indicação do início do registo e respetiva validade, OU</w:t>
      </w:r>
    </w:p>
    <w:p w14:paraId="67D595DB" w14:textId="77777777" w:rsidR="0089737B" w:rsidRDefault="00051C29" w:rsidP="0089737B">
      <w:pPr>
        <w:pStyle w:val="texto1"/>
        <w:numPr>
          <w:ilvl w:val="0"/>
          <w:numId w:val="7"/>
        </w:numPr>
        <w:spacing w:before="0" w:after="0" w:line="276" w:lineRule="auto"/>
        <w:ind w:left="709" w:right="0" w:hanging="283"/>
        <w:rPr>
          <w:rFonts w:ascii="Open Sans" w:hAnsi="Open Sans" w:cs="Open Sans"/>
          <w:iCs/>
          <w:color w:val="auto"/>
          <w:sz w:val="20"/>
          <w:szCs w:val="20"/>
        </w:rPr>
      </w:pPr>
      <w:r w:rsidRPr="00051C29">
        <w:rPr>
          <w:rFonts w:ascii="Open Sans" w:hAnsi="Open Sans" w:cs="Open Sans"/>
          <w:iCs/>
          <w:color w:val="auto"/>
          <w:sz w:val="20"/>
          <w:szCs w:val="20"/>
        </w:rPr>
        <w:t>Documento comprovativo da data do termo da carreira, emitido pelo Instituto Português do Desporto e Juventude (IPDJ), com indicação do início da situação em pós-carreira.</w:t>
      </w:r>
    </w:p>
    <w:p w14:paraId="0E489707" w14:textId="77777777" w:rsidR="006E757C" w:rsidRDefault="006E757C" w:rsidP="006E757C">
      <w:pPr>
        <w:pStyle w:val="texto1"/>
        <w:spacing w:before="0" w:after="0" w:line="276" w:lineRule="auto"/>
        <w:ind w:left="0" w:right="0"/>
        <w:rPr>
          <w:rFonts w:ascii="Open Sans" w:hAnsi="Open Sans" w:cs="Open Sans"/>
          <w:b/>
          <w:iCs/>
          <w:color w:val="auto"/>
          <w:sz w:val="20"/>
          <w:szCs w:val="20"/>
        </w:rPr>
      </w:pPr>
    </w:p>
    <w:p w14:paraId="41645995" w14:textId="79D227AA" w:rsidR="006E757C" w:rsidRDefault="006E757C" w:rsidP="006E757C">
      <w:pPr>
        <w:pStyle w:val="texto1"/>
        <w:spacing w:before="0" w:after="0" w:line="276" w:lineRule="auto"/>
        <w:ind w:left="0" w:right="0"/>
        <w:rPr>
          <w:rFonts w:ascii="Open Sans" w:hAnsi="Open Sans" w:cs="Open Sans"/>
          <w:b/>
          <w:iCs/>
          <w:color w:val="auto"/>
          <w:sz w:val="20"/>
          <w:szCs w:val="20"/>
        </w:rPr>
      </w:pPr>
      <w:r>
        <w:rPr>
          <w:rFonts w:ascii="Open Sans" w:hAnsi="Open Sans" w:cs="Open Sans"/>
          <w:b/>
          <w:iCs/>
          <w:color w:val="auto"/>
          <w:sz w:val="20"/>
          <w:szCs w:val="20"/>
        </w:rPr>
        <w:t xml:space="preserve"> </w:t>
      </w:r>
      <w:permStart w:id="1112819571" w:edGrp="everyone"/>
      <w:r>
        <w:rPr>
          <w:rFonts w:ascii="Open Sans" w:hAnsi="Open Sans" w:cs="Open Sans"/>
          <w:b/>
          <w:iCs/>
          <w:color w:val="auto"/>
          <w:sz w:val="20"/>
          <w:szCs w:val="20"/>
        </w:rPr>
        <w:t xml:space="preserve">      </w:t>
      </w:r>
      <w:permEnd w:id="1112819571"/>
      <w:r>
        <w:rPr>
          <w:rFonts w:ascii="Open Sans" w:hAnsi="Open Sans" w:cs="Open Sans"/>
          <w:iCs/>
          <w:color w:val="auto"/>
          <w:sz w:val="20"/>
          <w:szCs w:val="20"/>
        </w:rPr>
        <w:t xml:space="preserve"> </w:t>
      </w:r>
      <w:r w:rsidRPr="00EA1DF8">
        <w:rPr>
          <w:rFonts w:ascii="Open Sans" w:hAnsi="Open Sans" w:cs="Open Sans"/>
          <w:b/>
          <w:iCs/>
          <w:color w:val="auto"/>
          <w:sz w:val="20"/>
          <w:szCs w:val="20"/>
        </w:rPr>
        <w:t>Candidatos com deficiência</w:t>
      </w:r>
    </w:p>
    <w:p w14:paraId="41CD7F85" w14:textId="1C6E63DE" w:rsidR="006E757C" w:rsidRPr="00F55B70" w:rsidRDefault="006E757C" w:rsidP="00DE477C">
      <w:pPr>
        <w:pStyle w:val="texto1"/>
        <w:numPr>
          <w:ilvl w:val="0"/>
          <w:numId w:val="7"/>
        </w:numPr>
        <w:spacing w:before="0" w:after="0" w:line="276" w:lineRule="auto"/>
        <w:ind w:left="709" w:right="0"/>
        <w:rPr>
          <w:rFonts w:ascii="Open Sans" w:hAnsi="Open Sans" w:cs="Open Sans"/>
          <w:b/>
          <w:iCs/>
          <w:color w:val="auto"/>
          <w:sz w:val="20"/>
          <w:szCs w:val="20"/>
        </w:rPr>
      </w:pPr>
      <w:r w:rsidRPr="00EA1DF8">
        <w:rPr>
          <w:rFonts w:ascii="Open Sans" w:hAnsi="Open Sans" w:cs="Open Sans"/>
          <w:iCs/>
          <w:color w:val="auto"/>
          <w:sz w:val="20"/>
          <w:szCs w:val="20"/>
        </w:rPr>
        <w:t xml:space="preserve">Atestado Médico de Incapacidade Multiuso, comprovativo de incapacidade igual ou </w:t>
      </w:r>
      <w:r w:rsidRPr="00DD37CC">
        <w:rPr>
          <w:rFonts w:ascii="Open Sans" w:hAnsi="Open Sans" w:cs="Open Sans"/>
          <w:iCs/>
          <w:color w:val="auto"/>
          <w:sz w:val="20"/>
          <w:szCs w:val="20"/>
        </w:rPr>
        <w:t>superior a 60% (emitido</w:t>
      </w:r>
      <w:r w:rsidRPr="00EA1DF8">
        <w:rPr>
          <w:rFonts w:ascii="Open Sans" w:hAnsi="Open Sans" w:cs="Open Sans"/>
          <w:iCs/>
          <w:color w:val="auto"/>
          <w:sz w:val="20"/>
          <w:szCs w:val="20"/>
        </w:rPr>
        <w:t xml:space="preserve"> nos termos estabelecidos pelo</w:t>
      </w:r>
      <w:r w:rsidR="000C5F5B">
        <w:rPr>
          <w:rFonts w:ascii="Open Sans" w:hAnsi="Open Sans" w:cs="Open Sans"/>
          <w:iCs/>
          <w:color w:val="auto"/>
          <w:sz w:val="20"/>
          <w:szCs w:val="20"/>
        </w:rPr>
        <w:t xml:space="preserve"> </w:t>
      </w:r>
      <w:hyperlink r:id="rId11" w:tgtFrame="_blank" w:history="1">
        <w:r w:rsidRPr="00EA1DF8">
          <w:rPr>
            <w:rFonts w:ascii="Open Sans" w:hAnsi="Open Sans" w:cs="Open Sans"/>
            <w:iCs/>
            <w:color w:val="auto"/>
            <w:sz w:val="20"/>
            <w:szCs w:val="20"/>
          </w:rPr>
          <w:t>Decreto-Lei n.º 202/96</w:t>
        </w:r>
      </w:hyperlink>
      <w:r w:rsidRPr="00EA1DF8">
        <w:rPr>
          <w:rFonts w:ascii="Open Sans" w:hAnsi="Open Sans" w:cs="Open Sans"/>
          <w:iCs/>
          <w:color w:val="auto"/>
          <w:sz w:val="20"/>
          <w:szCs w:val="20"/>
        </w:rPr>
        <w:t>, de 23 de outubro, na redação republicada em anexo ao</w:t>
      </w:r>
      <w:r w:rsidR="000C5F5B">
        <w:rPr>
          <w:rFonts w:ascii="Open Sans" w:hAnsi="Open Sans" w:cs="Open Sans"/>
          <w:iCs/>
          <w:color w:val="auto"/>
          <w:sz w:val="20"/>
          <w:szCs w:val="20"/>
        </w:rPr>
        <w:t xml:space="preserve"> </w:t>
      </w:r>
      <w:hyperlink r:id="rId12" w:tgtFrame="_blank" w:history="1">
        <w:r w:rsidRPr="00EA1DF8">
          <w:rPr>
            <w:rFonts w:ascii="Open Sans" w:hAnsi="Open Sans" w:cs="Open Sans"/>
            <w:iCs/>
            <w:color w:val="auto"/>
            <w:sz w:val="20"/>
            <w:szCs w:val="20"/>
          </w:rPr>
          <w:t>Decreto-Lei n.º 291/2009</w:t>
        </w:r>
      </w:hyperlink>
      <w:r w:rsidRPr="00EA1DF8">
        <w:rPr>
          <w:rFonts w:ascii="Open Sans" w:hAnsi="Open Sans" w:cs="Open Sans"/>
          <w:iCs/>
          <w:color w:val="auto"/>
          <w:sz w:val="20"/>
          <w:szCs w:val="20"/>
        </w:rPr>
        <w:t>, de 12 de outubro)</w:t>
      </w:r>
    </w:p>
    <w:p w14:paraId="0516BA26" w14:textId="77777777" w:rsidR="006E757C" w:rsidRDefault="006E757C" w:rsidP="006E757C">
      <w:pPr>
        <w:pStyle w:val="texto1"/>
        <w:spacing w:before="0" w:after="0" w:line="276" w:lineRule="auto"/>
        <w:ind w:left="0" w:right="0"/>
        <w:rPr>
          <w:rFonts w:ascii="Open Sans" w:hAnsi="Open Sans" w:cs="Open Sans"/>
          <w:iCs/>
          <w:color w:val="auto"/>
          <w:sz w:val="20"/>
          <w:szCs w:val="20"/>
        </w:rPr>
      </w:pPr>
    </w:p>
    <w:p w14:paraId="2031A477" w14:textId="3229BB52" w:rsidR="00CD1D4E" w:rsidRDefault="00EE33A2" w:rsidP="0089737B">
      <w:pPr>
        <w:pStyle w:val="texto1"/>
        <w:spacing w:before="0" w:after="0" w:line="276" w:lineRule="auto"/>
        <w:ind w:left="0" w:right="0"/>
        <w:rPr>
          <w:rFonts w:ascii="Open Sans" w:hAnsi="Open Sans" w:cs="Open Sans"/>
          <w:b/>
          <w:iCs/>
          <w:color w:val="auto"/>
          <w:sz w:val="20"/>
          <w:szCs w:val="20"/>
        </w:rPr>
      </w:pPr>
      <w:r>
        <w:rPr>
          <w:rFonts w:ascii="Open Sans" w:hAnsi="Open Sans" w:cs="Open Sans"/>
          <w:b/>
          <w:iCs/>
          <w:color w:val="auto"/>
          <w:sz w:val="20"/>
          <w:szCs w:val="20"/>
        </w:rPr>
        <w:t xml:space="preserve"> </w:t>
      </w:r>
      <w:permStart w:id="1650006313" w:edGrp="everyone"/>
      <w:r>
        <w:rPr>
          <w:rFonts w:ascii="Open Sans" w:hAnsi="Open Sans" w:cs="Open Sans"/>
          <w:b/>
          <w:iCs/>
          <w:color w:val="auto"/>
          <w:sz w:val="20"/>
          <w:szCs w:val="20"/>
        </w:rPr>
        <w:t xml:space="preserve">      </w:t>
      </w:r>
      <w:permEnd w:id="1650006313"/>
      <w:r w:rsidR="0089737B">
        <w:rPr>
          <w:rFonts w:ascii="Open Sans" w:hAnsi="Open Sans" w:cs="Open Sans"/>
          <w:iCs/>
          <w:color w:val="auto"/>
          <w:sz w:val="20"/>
          <w:szCs w:val="20"/>
        </w:rPr>
        <w:t xml:space="preserve"> </w:t>
      </w:r>
      <w:r w:rsidR="00EA1DF8" w:rsidRPr="0089737B">
        <w:rPr>
          <w:rFonts w:ascii="Open Sans" w:hAnsi="Open Sans" w:cs="Open Sans"/>
          <w:b/>
          <w:iCs/>
          <w:color w:val="auto"/>
          <w:sz w:val="20"/>
          <w:szCs w:val="20"/>
        </w:rPr>
        <w:t>Candidatos Emigrantes Portugueses</w:t>
      </w:r>
      <w:r w:rsidR="003E6345">
        <w:rPr>
          <w:rFonts w:ascii="Open Sans" w:hAnsi="Open Sans" w:cs="Open Sans"/>
          <w:b/>
          <w:iCs/>
          <w:color w:val="auto"/>
          <w:sz w:val="20"/>
          <w:szCs w:val="20"/>
        </w:rPr>
        <w:t xml:space="preserve">, </w:t>
      </w:r>
      <w:r w:rsidR="00EA1DF8" w:rsidRPr="0089737B">
        <w:rPr>
          <w:rFonts w:ascii="Open Sans" w:hAnsi="Open Sans" w:cs="Open Sans"/>
          <w:b/>
          <w:iCs/>
          <w:color w:val="auto"/>
          <w:sz w:val="20"/>
          <w:szCs w:val="20"/>
        </w:rPr>
        <w:t>Familiares que com eles residam</w:t>
      </w:r>
      <w:r w:rsidR="003E6345">
        <w:rPr>
          <w:rFonts w:ascii="Open Sans" w:hAnsi="Open Sans" w:cs="Open Sans"/>
          <w:b/>
          <w:iCs/>
          <w:color w:val="auto"/>
          <w:sz w:val="20"/>
          <w:szCs w:val="20"/>
        </w:rPr>
        <w:t xml:space="preserve"> e lusodescendentes</w:t>
      </w:r>
      <w:r w:rsidR="00EA1DF8" w:rsidRPr="0089737B">
        <w:rPr>
          <w:rFonts w:ascii="Open Sans" w:hAnsi="Open Sans" w:cs="Open Sans"/>
          <w:b/>
          <w:iCs/>
          <w:color w:val="auto"/>
          <w:sz w:val="20"/>
          <w:szCs w:val="20"/>
        </w:rPr>
        <w:t xml:space="preserve">: </w:t>
      </w:r>
    </w:p>
    <w:p w14:paraId="07E2E4D4" w14:textId="7768C427" w:rsidR="0089737B" w:rsidRDefault="00D80764" w:rsidP="00CD1D4E">
      <w:pPr>
        <w:pStyle w:val="texto1"/>
        <w:numPr>
          <w:ilvl w:val="0"/>
          <w:numId w:val="7"/>
        </w:numPr>
        <w:spacing w:before="0" w:after="0" w:line="276" w:lineRule="auto"/>
        <w:ind w:left="709" w:right="0"/>
        <w:rPr>
          <w:rFonts w:ascii="Open Sans" w:hAnsi="Open Sans" w:cs="Open Sans"/>
          <w:iCs/>
          <w:color w:val="auto"/>
          <w:sz w:val="20"/>
          <w:szCs w:val="20"/>
        </w:rPr>
      </w:pPr>
      <w:r w:rsidRPr="0089737B">
        <w:rPr>
          <w:rFonts w:ascii="Open Sans" w:hAnsi="Open Sans" w:cs="Open Sans"/>
          <w:iCs/>
          <w:color w:val="auto"/>
          <w:sz w:val="20"/>
          <w:szCs w:val="20"/>
        </w:rPr>
        <w:t>Documento comprovativo da situação de emigrante ou de seu familiar, de acordo com o n.º 1 do artigo 3.º</w:t>
      </w:r>
      <w:r w:rsidR="007979AD">
        <w:rPr>
          <w:rFonts w:ascii="Open Sans" w:hAnsi="Open Sans" w:cs="Open Sans"/>
          <w:iCs/>
          <w:color w:val="auto"/>
          <w:sz w:val="20"/>
          <w:szCs w:val="20"/>
        </w:rPr>
        <w:t xml:space="preserve"> da Portaria n.º 142ª/2021 de 08 de julho</w:t>
      </w:r>
      <w:r w:rsidRPr="0089737B">
        <w:rPr>
          <w:rFonts w:ascii="Open Sans" w:hAnsi="Open Sans" w:cs="Open Sans"/>
          <w:iCs/>
          <w:color w:val="auto"/>
          <w:sz w:val="20"/>
          <w:szCs w:val="20"/>
        </w:rPr>
        <w:t>, emitido por autoridade diplomática ou consular portuguesa;</w:t>
      </w:r>
    </w:p>
    <w:p w14:paraId="208B0BB2" w14:textId="77777777" w:rsidR="00C674AC" w:rsidRDefault="00C674AC" w:rsidP="00C674AC">
      <w:pPr>
        <w:pStyle w:val="texto1"/>
        <w:spacing w:before="0" w:after="0" w:line="276" w:lineRule="auto"/>
        <w:ind w:left="0" w:right="0"/>
        <w:rPr>
          <w:rFonts w:ascii="Open Sans" w:hAnsi="Open Sans" w:cs="Open Sans"/>
          <w:b/>
          <w:iCs/>
          <w:color w:val="auto"/>
          <w:sz w:val="20"/>
          <w:szCs w:val="20"/>
        </w:rPr>
      </w:pPr>
    </w:p>
    <w:p w14:paraId="114C7A44" w14:textId="77777777" w:rsidR="002152DA" w:rsidRDefault="002152DA" w:rsidP="002152DA">
      <w:pPr>
        <w:pStyle w:val="texto1"/>
        <w:spacing w:before="0" w:after="0" w:line="276" w:lineRule="auto"/>
        <w:ind w:left="0" w:right="0"/>
        <w:rPr>
          <w:rFonts w:ascii="Open Sans" w:hAnsi="Open Sans" w:cs="Open Sans"/>
          <w:iCs/>
          <w:color w:val="auto"/>
          <w:sz w:val="20"/>
          <w:szCs w:val="20"/>
        </w:rPr>
      </w:pPr>
      <w:r w:rsidRPr="002152DA">
        <w:rPr>
          <w:rFonts w:ascii="Open Sans" w:hAnsi="Open Sans" w:cs="Open Sans"/>
          <w:iCs/>
          <w:color w:val="auto"/>
          <w:sz w:val="20"/>
          <w:szCs w:val="20"/>
        </w:rPr>
        <w:t>Os candidatos que</w:t>
      </w:r>
      <w:r>
        <w:rPr>
          <w:rFonts w:ascii="Open Sans" w:hAnsi="Open Sans" w:cs="Open Sans"/>
          <w:iCs/>
          <w:color w:val="auto"/>
          <w:sz w:val="20"/>
          <w:szCs w:val="20"/>
        </w:rPr>
        <w:t xml:space="preserve"> sejam elegíveis</w:t>
      </w:r>
      <w:r w:rsidRPr="002152DA">
        <w:rPr>
          <w:rFonts w:ascii="Open Sans" w:hAnsi="Open Sans" w:cs="Open Sans"/>
          <w:iCs/>
          <w:color w:val="auto"/>
          <w:sz w:val="20"/>
          <w:szCs w:val="20"/>
        </w:rPr>
        <w:t xml:space="preserve"> </w:t>
      </w:r>
      <w:r>
        <w:rPr>
          <w:rFonts w:ascii="Open Sans" w:hAnsi="Open Sans" w:cs="Open Sans"/>
          <w:iCs/>
          <w:color w:val="auto"/>
          <w:sz w:val="20"/>
          <w:szCs w:val="20"/>
        </w:rPr>
        <w:t xml:space="preserve">para </w:t>
      </w:r>
      <w:r w:rsidRPr="002152DA">
        <w:rPr>
          <w:rFonts w:ascii="Open Sans" w:hAnsi="Open Sans" w:cs="Open Sans"/>
          <w:iCs/>
          <w:color w:val="auto"/>
          <w:sz w:val="20"/>
          <w:szCs w:val="20"/>
        </w:rPr>
        <w:t>mais do que um</w:t>
      </w:r>
      <w:r>
        <w:rPr>
          <w:rFonts w:ascii="Open Sans" w:hAnsi="Open Sans" w:cs="Open Sans"/>
          <w:iCs/>
          <w:color w:val="auto"/>
          <w:sz w:val="20"/>
          <w:szCs w:val="20"/>
        </w:rPr>
        <w:t xml:space="preserve"> destes tipos de vagas</w:t>
      </w:r>
      <w:r w:rsidRPr="002152DA">
        <w:rPr>
          <w:rFonts w:ascii="Open Sans" w:hAnsi="Open Sans" w:cs="Open Sans"/>
          <w:iCs/>
          <w:color w:val="auto"/>
          <w:sz w:val="20"/>
          <w:szCs w:val="20"/>
        </w:rPr>
        <w:t xml:space="preserve">, deverão assinalá-las </w:t>
      </w:r>
      <w:r>
        <w:rPr>
          <w:rFonts w:ascii="Open Sans" w:hAnsi="Open Sans" w:cs="Open Sans"/>
          <w:iCs/>
          <w:color w:val="auto"/>
          <w:sz w:val="20"/>
          <w:szCs w:val="20"/>
        </w:rPr>
        <w:t xml:space="preserve">a todas </w:t>
      </w:r>
      <w:r w:rsidRPr="002152DA">
        <w:rPr>
          <w:rFonts w:ascii="Open Sans" w:hAnsi="Open Sans" w:cs="Open Sans"/>
          <w:iCs/>
          <w:color w:val="auto"/>
          <w:sz w:val="20"/>
          <w:szCs w:val="20"/>
        </w:rPr>
        <w:t xml:space="preserve">e apresentar </w:t>
      </w:r>
      <w:r>
        <w:rPr>
          <w:rFonts w:ascii="Open Sans" w:hAnsi="Open Sans" w:cs="Open Sans"/>
          <w:iCs/>
          <w:color w:val="auto"/>
          <w:sz w:val="20"/>
          <w:szCs w:val="20"/>
        </w:rPr>
        <w:t xml:space="preserve">a </w:t>
      </w:r>
      <w:r w:rsidRPr="002152DA">
        <w:rPr>
          <w:rFonts w:ascii="Open Sans" w:hAnsi="Open Sans" w:cs="Open Sans"/>
          <w:iCs/>
          <w:color w:val="auto"/>
          <w:sz w:val="20"/>
          <w:szCs w:val="20"/>
        </w:rPr>
        <w:t>correspo</w:t>
      </w:r>
      <w:r>
        <w:rPr>
          <w:rFonts w:ascii="Open Sans" w:hAnsi="Open Sans" w:cs="Open Sans"/>
          <w:iCs/>
          <w:color w:val="auto"/>
          <w:sz w:val="20"/>
          <w:szCs w:val="20"/>
        </w:rPr>
        <w:t xml:space="preserve">ndente documentação. Verificando-se a elegibilidade em mais do que uma situação, a candidatura será considerada </w:t>
      </w:r>
      <w:r w:rsidR="00DE5866">
        <w:rPr>
          <w:rFonts w:ascii="Open Sans" w:hAnsi="Open Sans" w:cs="Open Sans"/>
          <w:iCs/>
          <w:color w:val="auto"/>
          <w:sz w:val="20"/>
          <w:szCs w:val="20"/>
        </w:rPr>
        <w:t>na</w:t>
      </w:r>
      <w:r w:rsidR="00EA738E">
        <w:rPr>
          <w:rFonts w:ascii="Open Sans" w:hAnsi="Open Sans" w:cs="Open Sans"/>
          <w:iCs/>
          <w:color w:val="auto"/>
          <w:sz w:val="20"/>
          <w:szCs w:val="20"/>
        </w:rPr>
        <w:t xml:space="preserve"> </w:t>
      </w:r>
      <w:r w:rsidR="00DE5866">
        <w:rPr>
          <w:rFonts w:ascii="Open Sans" w:hAnsi="Open Sans" w:cs="Open Sans"/>
          <w:iCs/>
          <w:color w:val="auto"/>
          <w:sz w:val="20"/>
          <w:szCs w:val="20"/>
        </w:rPr>
        <w:t>que</w:t>
      </w:r>
      <w:r>
        <w:rPr>
          <w:rFonts w:ascii="Open Sans" w:hAnsi="Open Sans" w:cs="Open Sans"/>
          <w:iCs/>
          <w:color w:val="auto"/>
          <w:sz w:val="20"/>
          <w:szCs w:val="20"/>
        </w:rPr>
        <w:t xml:space="preserve"> que for mais favorável para efeitos de admissão.</w:t>
      </w:r>
    </w:p>
    <w:p w14:paraId="3DFB4AEF" w14:textId="77777777" w:rsidR="002152DA" w:rsidRDefault="002152DA" w:rsidP="002152DA">
      <w:pPr>
        <w:pStyle w:val="texto1"/>
        <w:spacing w:before="0" w:after="0" w:line="276" w:lineRule="auto"/>
        <w:ind w:left="0" w:right="0"/>
        <w:rPr>
          <w:rFonts w:ascii="Open Sans" w:hAnsi="Open Sans" w:cs="Open Sans"/>
          <w:iCs/>
          <w:color w:val="auto"/>
          <w:sz w:val="20"/>
          <w:szCs w:val="20"/>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258"/>
      </w:tblGrid>
      <w:tr w:rsidR="00B1664B" w:rsidRPr="00BE0229" w14:paraId="12E03A7B" w14:textId="77777777" w:rsidTr="00F97E82">
        <w:trPr>
          <w:trHeight w:val="1192"/>
        </w:trPr>
        <w:tc>
          <w:tcPr>
            <w:tcW w:w="4531" w:type="dxa"/>
          </w:tcPr>
          <w:p w14:paraId="2FE602D1" w14:textId="77777777" w:rsidR="00C61E3C" w:rsidRDefault="00861F57" w:rsidP="00B1664B">
            <w:pPr>
              <w:spacing w:line="276" w:lineRule="auto"/>
              <w:rPr>
                <w:rFonts w:ascii="Open Sans" w:hAnsi="Open Sans" w:cs="Open Sans"/>
                <w:sz w:val="20"/>
                <w:szCs w:val="20"/>
              </w:rPr>
            </w:pPr>
            <w:r w:rsidRPr="002152DA">
              <w:rPr>
                <w:rFonts w:ascii="Open Sans" w:hAnsi="Open Sans" w:cs="Open Sans"/>
                <w:iCs/>
                <w:sz w:val="20"/>
                <w:szCs w:val="20"/>
              </w:rPr>
              <w:lastRenderedPageBreak/>
              <w:t xml:space="preserve">Data: </w:t>
            </w:r>
            <w:permStart w:id="1895043402" w:edGrp="everyone"/>
            <w:r w:rsidR="00676586" w:rsidRPr="002152DA">
              <w:rPr>
                <w:rFonts w:ascii="Open Sans" w:hAnsi="Open Sans" w:cs="Open Sans"/>
                <w:iCs/>
                <w:sz w:val="20"/>
                <w:szCs w:val="20"/>
              </w:rPr>
              <w:t>__</w:t>
            </w:r>
            <w:r w:rsidR="00577838">
              <w:rPr>
                <w:rFonts w:ascii="Open Sans" w:hAnsi="Open Sans" w:cs="Open Sans"/>
                <w:iCs/>
                <w:sz w:val="20"/>
                <w:szCs w:val="20"/>
              </w:rPr>
              <w:t>_</w:t>
            </w:r>
            <w:r w:rsidR="00CD186A" w:rsidRPr="002152DA">
              <w:rPr>
                <w:rFonts w:ascii="Open Sans" w:hAnsi="Open Sans" w:cs="Open Sans"/>
                <w:iCs/>
                <w:sz w:val="20"/>
                <w:szCs w:val="20"/>
              </w:rPr>
              <w:t>_</w:t>
            </w:r>
            <w:permEnd w:id="1895043402"/>
            <w:r w:rsidR="00CD186A" w:rsidRPr="002152DA">
              <w:rPr>
                <w:rFonts w:ascii="Open Sans" w:hAnsi="Open Sans" w:cs="Open Sans"/>
                <w:iCs/>
                <w:sz w:val="20"/>
                <w:szCs w:val="20"/>
              </w:rPr>
              <w:t>/</w:t>
            </w:r>
            <w:permStart w:id="552274354" w:edGrp="everyone"/>
            <w:r w:rsidR="00CD186A" w:rsidRPr="002152DA">
              <w:rPr>
                <w:rFonts w:ascii="Open Sans" w:hAnsi="Open Sans" w:cs="Open Sans"/>
                <w:iCs/>
                <w:sz w:val="20"/>
                <w:szCs w:val="20"/>
              </w:rPr>
              <w:t>_</w:t>
            </w:r>
            <w:r w:rsidR="00577838">
              <w:rPr>
                <w:rFonts w:ascii="Open Sans" w:hAnsi="Open Sans" w:cs="Open Sans"/>
                <w:iCs/>
                <w:sz w:val="20"/>
                <w:szCs w:val="20"/>
              </w:rPr>
              <w:t>_</w:t>
            </w:r>
            <w:r w:rsidR="00CD186A" w:rsidRPr="002152DA">
              <w:rPr>
                <w:rFonts w:ascii="Open Sans" w:hAnsi="Open Sans" w:cs="Open Sans"/>
                <w:iCs/>
                <w:sz w:val="20"/>
                <w:szCs w:val="20"/>
              </w:rPr>
              <w:t>__</w:t>
            </w:r>
            <w:permEnd w:id="552274354"/>
            <w:r w:rsidR="00CD186A" w:rsidRPr="002152DA">
              <w:rPr>
                <w:rFonts w:ascii="Open Sans" w:hAnsi="Open Sans" w:cs="Open Sans"/>
                <w:iCs/>
                <w:sz w:val="20"/>
                <w:szCs w:val="20"/>
              </w:rPr>
              <w:t>/</w:t>
            </w:r>
            <w:permStart w:id="741702978" w:edGrp="everyone"/>
            <w:r w:rsidR="00CD186A" w:rsidRPr="002152DA">
              <w:rPr>
                <w:rFonts w:ascii="Open Sans" w:hAnsi="Open Sans" w:cs="Open Sans"/>
                <w:iCs/>
                <w:sz w:val="20"/>
                <w:szCs w:val="20"/>
              </w:rPr>
              <w:t>_</w:t>
            </w:r>
            <w:r w:rsidR="00577838">
              <w:rPr>
                <w:rFonts w:ascii="Open Sans" w:hAnsi="Open Sans" w:cs="Open Sans"/>
                <w:iCs/>
                <w:sz w:val="20"/>
                <w:szCs w:val="20"/>
              </w:rPr>
              <w:t>_____</w:t>
            </w:r>
            <w:r w:rsidR="00CD186A" w:rsidRPr="002152DA">
              <w:rPr>
                <w:rFonts w:ascii="Open Sans" w:hAnsi="Open Sans" w:cs="Open Sans"/>
                <w:iCs/>
                <w:sz w:val="20"/>
                <w:szCs w:val="20"/>
              </w:rPr>
              <w:t>____</w:t>
            </w:r>
            <w:r w:rsidR="00676586" w:rsidRPr="002152DA">
              <w:rPr>
                <w:rFonts w:ascii="Open Sans" w:hAnsi="Open Sans" w:cs="Open Sans"/>
                <w:iCs/>
                <w:sz w:val="20"/>
                <w:szCs w:val="20"/>
              </w:rPr>
              <w:t>_</w:t>
            </w:r>
            <w:permEnd w:id="741702978"/>
          </w:p>
          <w:p w14:paraId="2606D535" w14:textId="77777777" w:rsidR="007B1379" w:rsidRPr="00BE0229" w:rsidRDefault="007B1379" w:rsidP="00B1664B">
            <w:pPr>
              <w:spacing w:line="276" w:lineRule="auto"/>
              <w:rPr>
                <w:rFonts w:ascii="Open Sans" w:hAnsi="Open Sans" w:cs="Open Sans"/>
                <w:sz w:val="20"/>
                <w:szCs w:val="20"/>
              </w:rPr>
            </w:pPr>
          </w:p>
          <w:p w14:paraId="6F2E1E74" w14:textId="77777777" w:rsidR="00B1664B" w:rsidRPr="00BE0229" w:rsidRDefault="00B1664B" w:rsidP="00B1664B">
            <w:pPr>
              <w:spacing w:line="276" w:lineRule="auto"/>
              <w:rPr>
                <w:rFonts w:ascii="Open Sans" w:hAnsi="Open Sans" w:cs="Open Sans"/>
                <w:sz w:val="20"/>
                <w:szCs w:val="20"/>
              </w:rPr>
            </w:pPr>
            <w:permStart w:id="797582702" w:edGrp="everyone"/>
            <w:r w:rsidRPr="00BE0229">
              <w:rPr>
                <w:rFonts w:ascii="Open Sans" w:hAnsi="Open Sans" w:cs="Open Sans"/>
                <w:sz w:val="20"/>
                <w:szCs w:val="20"/>
              </w:rPr>
              <w:t>_______________________________________</w:t>
            </w:r>
            <w:permEnd w:id="797582702"/>
          </w:p>
          <w:p w14:paraId="57533DED" w14:textId="77777777" w:rsidR="00B1664B" w:rsidRPr="00BE0229" w:rsidRDefault="00B1664B" w:rsidP="00B1664B">
            <w:pPr>
              <w:spacing w:line="276" w:lineRule="auto"/>
              <w:jc w:val="center"/>
              <w:rPr>
                <w:rFonts w:ascii="Open Sans" w:hAnsi="Open Sans" w:cs="Open Sans"/>
                <w:sz w:val="20"/>
                <w:szCs w:val="20"/>
              </w:rPr>
            </w:pPr>
            <w:r w:rsidRPr="00BE0229">
              <w:rPr>
                <w:rFonts w:ascii="Open Sans" w:hAnsi="Open Sans" w:cs="Open Sans"/>
                <w:sz w:val="20"/>
                <w:szCs w:val="20"/>
              </w:rPr>
              <w:t>(Assinatura candidato)</w:t>
            </w:r>
          </w:p>
        </w:tc>
        <w:tc>
          <w:tcPr>
            <w:tcW w:w="4258" w:type="dxa"/>
          </w:tcPr>
          <w:p w14:paraId="2F7B9B9E" w14:textId="77777777" w:rsidR="00C61E3C" w:rsidRDefault="00C61E3C" w:rsidP="00B1664B">
            <w:pPr>
              <w:spacing w:line="276" w:lineRule="auto"/>
              <w:jc w:val="center"/>
              <w:rPr>
                <w:rFonts w:ascii="Open Sans" w:hAnsi="Open Sans" w:cs="Open Sans"/>
                <w:sz w:val="20"/>
                <w:szCs w:val="20"/>
              </w:rPr>
            </w:pPr>
          </w:p>
          <w:p w14:paraId="340DD32B" w14:textId="77777777" w:rsidR="007B1379" w:rsidRPr="00BE0229" w:rsidRDefault="007B1379" w:rsidP="00B1664B">
            <w:pPr>
              <w:spacing w:line="276" w:lineRule="auto"/>
              <w:jc w:val="center"/>
              <w:rPr>
                <w:rFonts w:ascii="Open Sans" w:hAnsi="Open Sans" w:cs="Open Sans"/>
                <w:sz w:val="20"/>
                <w:szCs w:val="20"/>
              </w:rPr>
            </w:pPr>
          </w:p>
          <w:p w14:paraId="116AD923" w14:textId="77777777" w:rsidR="00B1664B" w:rsidRPr="00BE0229" w:rsidRDefault="00B1664B" w:rsidP="00B1664B">
            <w:pPr>
              <w:spacing w:line="276" w:lineRule="auto"/>
              <w:jc w:val="center"/>
              <w:rPr>
                <w:rFonts w:ascii="Open Sans" w:hAnsi="Open Sans" w:cs="Open Sans"/>
                <w:sz w:val="20"/>
                <w:szCs w:val="20"/>
              </w:rPr>
            </w:pPr>
            <w:r w:rsidRPr="00BE0229">
              <w:rPr>
                <w:rFonts w:ascii="Open Sans" w:hAnsi="Open Sans" w:cs="Open Sans"/>
                <w:sz w:val="20"/>
                <w:szCs w:val="20"/>
              </w:rPr>
              <w:t>______________________________________</w:t>
            </w:r>
          </w:p>
          <w:p w14:paraId="4B18D640" w14:textId="77777777" w:rsidR="00B1664B" w:rsidRPr="00BE0229" w:rsidRDefault="00B1664B" w:rsidP="001B2B91">
            <w:pPr>
              <w:spacing w:line="276" w:lineRule="auto"/>
              <w:jc w:val="center"/>
              <w:rPr>
                <w:rFonts w:ascii="Open Sans" w:hAnsi="Open Sans" w:cs="Open Sans"/>
                <w:sz w:val="20"/>
                <w:szCs w:val="20"/>
              </w:rPr>
            </w:pPr>
            <w:r w:rsidRPr="00BE0229">
              <w:rPr>
                <w:rFonts w:ascii="Open Sans" w:hAnsi="Open Sans" w:cs="Open Sans"/>
                <w:sz w:val="20"/>
                <w:szCs w:val="20"/>
              </w:rPr>
              <w:t>(Assinatura colaborador)</w:t>
            </w:r>
          </w:p>
        </w:tc>
      </w:tr>
    </w:tbl>
    <w:p w14:paraId="60AACF9A" w14:textId="614D2515" w:rsidR="002E2BE1" w:rsidRDefault="002E2BE1" w:rsidP="003D49D9">
      <w:pPr>
        <w:spacing w:after="0" w:line="276" w:lineRule="auto"/>
        <w:rPr>
          <w:rFonts w:ascii="Open Sans" w:hAnsi="Open Sans" w:cs="Open Sans"/>
          <w:sz w:val="20"/>
          <w:szCs w:val="20"/>
        </w:rPr>
      </w:pPr>
      <w:r w:rsidRPr="00B30524">
        <w:rPr>
          <w:rFonts w:ascii="Open Sans" w:hAnsi="Open Sans" w:cs="Open Sans"/>
          <w:sz w:val="20"/>
          <w:szCs w:val="20"/>
        </w:rPr>
        <w:t xml:space="preserve">Para efeitos das </w:t>
      </w:r>
      <w:r w:rsidR="00945A35">
        <w:rPr>
          <w:rFonts w:ascii="Open Sans" w:hAnsi="Open Sans" w:cs="Open Sans"/>
          <w:sz w:val="20"/>
          <w:szCs w:val="20"/>
        </w:rPr>
        <w:t>quotas especiais</w:t>
      </w:r>
      <w:r w:rsidRPr="00B30524">
        <w:rPr>
          <w:rFonts w:ascii="Open Sans" w:hAnsi="Open Sans" w:cs="Open Sans"/>
          <w:sz w:val="20"/>
          <w:szCs w:val="20"/>
        </w:rPr>
        <w:t xml:space="preserve"> definidas no presente documento</w:t>
      </w:r>
      <w:r w:rsidR="00C674AC" w:rsidRPr="00B30524">
        <w:rPr>
          <w:rFonts w:ascii="Open Sans" w:hAnsi="Open Sans" w:cs="Open Sans"/>
          <w:sz w:val="20"/>
          <w:szCs w:val="20"/>
        </w:rPr>
        <w:t>, entende-se por:</w:t>
      </w:r>
    </w:p>
    <w:p w14:paraId="00B77922" w14:textId="77777777" w:rsidR="00176912" w:rsidRDefault="00176912" w:rsidP="003D49D9">
      <w:pPr>
        <w:spacing w:after="0" w:line="276" w:lineRule="auto"/>
        <w:rPr>
          <w:rFonts w:ascii="Open Sans" w:hAnsi="Open Sans" w:cs="Open Sans"/>
          <w:sz w:val="20"/>
          <w:szCs w:val="20"/>
        </w:rPr>
      </w:pPr>
    </w:p>
    <w:p w14:paraId="17729AC1" w14:textId="77777777" w:rsidR="00501518" w:rsidRDefault="00C9741A" w:rsidP="00501518">
      <w:pPr>
        <w:spacing w:after="0" w:line="240" w:lineRule="auto"/>
        <w:ind w:left="3"/>
        <w:jc w:val="both"/>
        <w:rPr>
          <w:rFonts w:ascii="Open Sans" w:eastAsia="Times New Roman" w:hAnsi="Open Sans" w:cs="Open Sans"/>
          <w:b/>
          <w:bCs/>
          <w:iCs/>
          <w:sz w:val="20"/>
          <w:szCs w:val="20"/>
          <w:lang w:eastAsia="pt-PT"/>
        </w:rPr>
      </w:pPr>
      <w:r w:rsidRPr="00501518">
        <w:rPr>
          <w:rFonts w:ascii="Open Sans" w:eastAsia="Times New Roman" w:hAnsi="Open Sans" w:cs="Open Sans"/>
          <w:b/>
          <w:bCs/>
          <w:iCs/>
          <w:sz w:val="20"/>
          <w:szCs w:val="20"/>
          <w:lang w:eastAsia="pt-PT"/>
        </w:rPr>
        <w:t>Praticantes Desportivos de Alto Rendimento</w:t>
      </w:r>
    </w:p>
    <w:p w14:paraId="3EF92AEF" w14:textId="1385E8A4" w:rsidR="00A7568B" w:rsidRPr="00501518" w:rsidRDefault="00501518" w:rsidP="00501518">
      <w:pPr>
        <w:spacing w:after="0" w:line="240" w:lineRule="auto"/>
        <w:ind w:left="3"/>
        <w:jc w:val="both"/>
        <w:rPr>
          <w:rFonts w:ascii="Open Sans" w:hAnsi="Open Sans" w:cs="Open Sans"/>
          <w:sz w:val="20"/>
          <w:szCs w:val="20"/>
        </w:rPr>
      </w:pPr>
      <w:r>
        <w:rPr>
          <w:rFonts w:ascii="Open Sans" w:eastAsia="Times New Roman" w:hAnsi="Open Sans" w:cs="Open Sans"/>
          <w:iCs/>
          <w:sz w:val="20"/>
          <w:szCs w:val="20"/>
          <w:lang w:eastAsia="pt-PT"/>
        </w:rPr>
        <w:t>C</w:t>
      </w:r>
      <w:r w:rsidR="003711AB" w:rsidRPr="00501518">
        <w:rPr>
          <w:rFonts w:ascii="Open Sans" w:eastAsia="Times New Roman" w:hAnsi="Open Sans" w:cs="Open Sans"/>
          <w:iCs/>
          <w:sz w:val="20"/>
          <w:szCs w:val="20"/>
          <w:lang w:eastAsia="pt-PT"/>
        </w:rPr>
        <w:t>andidatos que s</w:t>
      </w:r>
      <w:r w:rsidR="00302EEF" w:rsidRPr="00501518">
        <w:rPr>
          <w:rFonts w:ascii="Open Sans" w:hAnsi="Open Sans" w:cs="Open Sans"/>
          <w:sz w:val="20"/>
          <w:szCs w:val="20"/>
        </w:rPr>
        <w:t>ejam praticantes desportivos de alto rendimento, constando, para o efeito do registo organizado pelo Instituto Português do Desporto e Juventude (IPDJ) ou os que terminaram a sua carreira de alto rendimento, no prazo de três anos a contar daquele término, desde que nunca tenham utilizado este regime especial durante a sua carreira;</w:t>
      </w:r>
    </w:p>
    <w:p w14:paraId="1DEBD7D3" w14:textId="31E52640" w:rsidR="00945A35" w:rsidRPr="00A7568B" w:rsidRDefault="00945A35" w:rsidP="0056545B">
      <w:pPr>
        <w:pStyle w:val="ListParagraph"/>
        <w:numPr>
          <w:ilvl w:val="1"/>
          <w:numId w:val="24"/>
        </w:numPr>
        <w:spacing w:after="0" w:line="240" w:lineRule="auto"/>
        <w:ind w:hanging="357"/>
        <w:jc w:val="both"/>
        <w:rPr>
          <w:rFonts w:ascii="Open Sans" w:hAnsi="Open Sans" w:cs="Open Sans"/>
          <w:sz w:val="20"/>
          <w:szCs w:val="20"/>
        </w:rPr>
      </w:pPr>
      <w:r w:rsidRPr="00A7568B">
        <w:rPr>
          <w:rFonts w:ascii="Open Sans" w:hAnsi="Open Sans" w:cs="Open Sans"/>
          <w:sz w:val="20"/>
          <w:szCs w:val="20"/>
        </w:rPr>
        <w:t>Durante a sua vida desportiva, o praticante desportivo de alto rendimento pode beneficiar do regime especial, desde que reúna as condições necessárias, não existindo um limite para a sua utilização.</w:t>
      </w:r>
    </w:p>
    <w:p w14:paraId="7BC37CA3" w14:textId="77777777" w:rsidR="00945A35" w:rsidRPr="00945A35" w:rsidRDefault="00945A35" w:rsidP="0056545B">
      <w:pPr>
        <w:pStyle w:val="ListParagraph"/>
        <w:numPr>
          <w:ilvl w:val="1"/>
          <w:numId w:val="24"/>
        </w:numPr>
        <w:spacing w:after="0" w:line="240" w:lineRule="auto"/>
        <w:ind w:hanging="357"/>
        <w:jc w:val="both"/>
        <w:rPr>
          <w:rFonts w:ascii="Open Sans" w:hAnsi="Open Sans" w:cs="Open Sans"/>
          <w:sz w:val="20"/>
          <w:szCs w:val="20"/>
        </w:rPr>
      </w:pPr>
      <w:r w:rsidRPr="00945A35">
        <w:rPr>
          <w:rFonts w:ascii="Open Sans" w:hAnsi="Open Sans" w:cs="Open Sans"/>
          <w:sz w:val="20"/>
          <w:szCs w:val="20"/>
        </w:rPr>
        <w:t>Por outro lado, se terminar a sua carreira desportiva de alto rendimento e nunca tiver beneficiado do regime especial de acesso ao ensino superior, o estudante pode fazê-lo no prazo de três anos a contar daquele termo. O estudante apenas pode utilizar esse benefício no pós-carreira uma vez.</w:t>
      </w:r>
    </w:p>
    <w:p w14:paraId="486B9212" w14:textId="159161E5" w:rsidR="00945A35" w:rsidRDefault="00945A35" w:rsidP="0056545B">
      <w:pPr>
        <w:pStyle w:val="ListParagraph"/>
        <w:numPr>
          <w:ilvl w:val="1"/>
          <w:numId w:val="24"/>
        </w:numPr>
        <w:spacing w:after="0" w:line="240" w:lineRule="auto"/>
        <w:ind w:hanging="357"/>
        <w:jc w:val="both"/>
        <w:rPr>
          <w:rFonts w:ascii="Open Sans" w:hAnsi="Open Sans" w:cs="Open Sans"/>
          <w:sz w:val="20"/>
          <w:szCs w:val="20"/>
        </w:rPr>
      </w:pPr>
      <w:r w:rsidRPr="00945A35">
        <w:rPr>
          <w:rFonts w:ascii="Open Sans" w:hAnsi="Open Sans" w:cs="Open Sans"/>
          <w:sz w:val="20"/>
          <w:szCs w:val="20"/>
        </w:rPr>
        <w:t>Se durante a sua vida desportiva de alto rendimento tiver beneficiado do regime especial, já não pode fazê-lo após terminar esta carreira.</w:t>
      </w:r>
    </w:p>
    <w:p w14:paraId="13EB3B29" w14:textId="77777777" w:rsidR="009514B5" w:rsidRPr="00B30524" w:rsidRDefault="009514B5" w:rsidP="003D49D9">
      <w:pPr>
        <w:spacing w:after="0" w:line="276" w:lineRule="auto"/>
        <w:rPr>
          <w:rFonts w:ascii="Open Sans" w:hAnsi="Open Sans" w:cs="Open Sans"/>
          <w:sz w:val="20"/>
          <w:szCs w:val="20"/>
        </w:rPr>
      </w:pPr>
    </w:p>
    <w:p w14:paraId="47F3472F" w14:textId="77777777" w:rsidR="00501518" w:rsidRDefault="00352145" w:rsidP="00501518">
      <w:pPr>
        <w:pStyle w:val="Heading4"/>
        <w:shd w:val="clear" w:color="auto" w:fill="FFFFFF"/>
        <w:spacing w:before="0" w:beforeAutospacing="0" w:after="30" w:afterAutospacing="0"/>
        <w:jc w:val="both"/>
        <w:rPr>
          <w:rFonts w:ascii="Open Sans" w:hAnsi="Open Sans" w:cs="Open Sans"/>
          <w:iCs/>
          <w:sz w:val="20"/>
          <w:szCs w:val="20"/>
        </w:rPr>
      </w:pPr>
      <w:r>
        <w:rPr>
          <w:rFonts w:ascii="Open Sans" w:hAnsi="Open Sans" w:cs="Open Sans"/>
          <w:iCs/>
          <w:sz w:val="20"/>
          <w:szCs w:val="20"/>
        </w:rPr>
        <w:t>Pessoa</w:t>
      </w:r>
      <w:r w:rsidR="0062740C">
        <w:rPr>
          <w:rFonts w:ascii="Open Sans" w:hAnsi="Open Sans" w:cs="Open Sans"/>
          <w:iCs/>
          <w:sz w:val="20"/>
          <w:szCs w:val="20"/>
        </w:rPr>
        <w:t xml:space="preserve"> com</w:t>
      </w:r>
      <w:r w:rsidR="00C674AC" w:rsidRPr="00B30524">
        <w:rPr>
          <w:rFonts w:ascii="Open Sans" w:hAnsi="Open Sans" w:cs="Open Sans"/>
          <w:iCs/>
          <w:sz w:val="20"/>
          <w:szCs w:val="20"/>
        </w:rPr>
        <w:t xml:space="preserve"> deficiência</w:t>
      </w:r>
    </w:p>
    <w:p w14:paraId="4249632B" w14:textId="5AFE9E9A" w:rsidR="00C674AC" w:rsidRDefault="00501518" w:rsidP="00501518">
      <w:pPr>
        <w:pStyle w:val="Heading4"/>
        <w:shd w:val="clear" w:color="auto" w:fill="FFFFFF"/>
        <w:spacing w:before="0" w:beforeAutospacing="0" w:after="30" w:afterAutospacing="0"/>
        <w:jc w:val="both"/>
        <w:rPr>
          <w:rFonts w:ascii="Open Sans" w:eastAsiaTheme="minorHAnsi" w:hAnsi="Open Sans" w:cs="Open Sans"/>
          <w:b w:val="0"/>
          <w:bCs w:val="0"/>
          <w:sz w:val="20"/>
          <w:szCs w:val="20"/>
          <w:lang w:eastAsia="en-US"/>
        </w:rPr>
      </w:pPr>
      <w:r w:rsidRPr="00501518">
        <w:rPr>
          <w:rFonts w:ascii="Open Sans" w:hAnsi="Open Sans" w:cs="Open Sans"/>
          <w:b w:val="0"/>
          <w:bCs w:val="0"/>
          <w:iCs/>
          <w:sz w:val="20"/>
          <w:szCs w:val="20"/>
        </w:rPr>
        <w:t>P</w:t>
      </w:r>
      <w:r w:rsidR="00352145">
        <w:rPr>
          <w:rFonts w:ascii="Open Sans" w:eastAsiaTheme="minorHAnsi" w:hAnsi="Open Sans" w:cs="Open Sans"/>
          <w:b w:val="0"/>
          <w:bCs w:val="0"/>
          <w:sz w:val="20"/>
          <w:szCs w:val="20"/>
          <w:lang w:eastAsia="en-US"/>
        </w:rPr>
        <w:t>essoa</w:t>
      </w:r>
      <w:r w:rsidR="00C674AC" w:rsidRPr="00B30524">
        <w:rPr>
          <w:rFonts w:ascii="Open Sans" w:eastAsiaTheme="minorHAnsi" w:hAnsi="Open Sans" w:cs="Open Sans"/>
          <w:b w:val="0"/>
          <w:bCs w:val="0"/>
          <w:sz w:val="20"/>
          <w:szCs w:val="20"/>
          <w:lang w:eastAsia="en-US"/>
        </w:rPr>
        <w:t xml:space="preserve"> que, por motivo de perda ou anomalia, congénita ou adquirida, de</w:t>
      </w:r>
      <w:r w:rsidR="00C674AC" w:rsidRPr="00C674AC">
        <w:rPr>
          <w:rFonts w:ascii="Open Sans" w:eastAsiaTheme="minorHAnsi" w:hAnsi="Open Sans" w:cs="Open Sans"/>
          <w:b w:val="0"/>
          <w:bCs w:val="0"/>
          <w:sz w:val="20"/>
          <w:szCs w:val="20"/>
          <w:lang w:eastAsia="en-US"/>
        </w:rPr>
        <w:t xml:space="preserve"> funções ou de estruturas do corpo, incluindo as funções psicológicas, apresente dificuldades específicas suscetíveis de, em conjugação com os fatores do meio, lhe limitar ou dificultar a atividade e a participação em condições de igualdade com as demais pessoas.</w:t>
      </w:r>
      <w:r w:rsidR="008910B6">
        <w:rPr>
          <w:rFonts w:ascii="Open Sans" w:eastAsiaTheme="minorHAnsi" w:hAnsi="Open Sans" w:cs="Open Sans"/>
          <w:b w:val="0"/>
          <w:bCs w:val="0"/>
          <w:sz w:val="20"/>
          <w:szCs w:val="20"/>
          <w:lang w:eastAsia="en-US"/>
        </w:rPr>
        <w:t xml:space="preserve"> </w:t>
      </w:r>
      <w:r w:rsidR="00B30524" w:rsidRPr="00177089">
        <w:rPr>
          <w:rFonts w:ascii="Open Sans" w:eastAsiaTheme="minorHAnsi" w:hAnsi="Open Sans" w:cs="Open Sans"/>
          <w:b w:val="0"/>
          <w:bCs w:val="0"/>
          <w:sz w:val="20"/>
          <w:szCs w:val="20"/>
          <w:lang w:eastAsia="en-US"/>
        </w:rPr>
        <w:t>Apenas são elegíveis</w:t>
      </w:r>
      <w:r w:rsidR="008910B6" w:rsidRPr="00177089">
        <w:rPr>
          <w:rFonts w:ascii="Open Sans" w:eastAsiaTheme="minorHAnsi" w:hAnsi="Open Sans" w:cs="Open Sans"/>
          <w:b w:val="0"/>
          <w:bCs w:val="0"/>
          <w:sz w:val="20"/>
          <w:szCs w:val="20"/>
          <w:lang w:eastAsia="en-US"/>
        </w:rPr>
        <w:t xml:space="preserve"> para</w:t>
      </w:r>
      <w:r w:rsidR="008910B6">
        <w:rPr>
          <w:rFonts w:ascii="Open Sans" w:eastAsiaTheme="minorHAnsi" w:hAnsi="Open Sans" w:cs="Open Sans"/>
          <w:b w:val="0"/>
          <w:bCs w:val="0"/>
          <w:sz w:val="20"/>
          <w:szCs w:val="20"/>
          <w:lang w:eastAsia="en-US"/>
        </w:rPr>
        <w:t xml:space="preserve"> as vagas em questão, o candidato terá de comprovar um grau de incapacidade igual ou superior a 60%.</w:t>
      </w:r>
    </w:p>
    <w:p w14:paraId="146E4935" w14:textId="77777777" w:rsidR="009514B5" w:rsidRDefault="009514B5" w:rsidP="009514B5">
      <w:pPr>
        <w:pStyle w:val="Heading4"/>
        <w:shd w:val="clear" w:color="auto" w:fill="FFFFFF"/>
        <w:spacing w:before="0" w:beforeAutospacing="0" w:after="30" w:afterAutospacing="0"/>
        <w:ind w:left="284"/>
        <w:jc w:val="both"/>
        <w:rPr>
          <w:rFonts w:ascii="Open Sans" w:eastAsiaTheme="minorHAnsi" w:hAnsi="Open Sans" w:cs="Open Sans"/>
          <w:b w:val="0"/>
          <w:bCs w:val="0"/>
          <w:sz w:val="20"/>
          <w:szCs w:val="20"/>
          <w:lang w:eastAsia="en-US"/>
        </w:rPr>
      </w:pPr>
    </w:p>
    <w:p w14:paraId="78810ED9" w14:textId="0A23938C" w:rsidR="00501518" w:rsidRDefault="00501518" w:rsidP="00501518">
      <w:pPr>
        <w:pStyle w:val="Heading4"/>
        <w:shd w:val="clear" w:color="auto" w:fill="FFFFFF"/>
        <w:spacing w:before="0" w:beforeAutospacing="0" w:after="30" w:afterAutospacing="0"/>
        <w:jc w:val="both"/>
        <w:rPr>
          <w:rFonts w:ascii="Open Sans" w:eastAsiaTheme="minorHAnsi" w:hAnsi="Open Sans" w:cs="Open Sans"/>
          <w:b w:val="0"/>
          <w:bCs w:val="0"/>
          <w:sz w:val="20"/>
          <w:szCs w:val="20"/>
          <w:lang w:eastAsia="en-US"/>
        </w:rPr>
      </w:pPr>
      <w:r w:rsidRPr="0089737B">
        <w:rPr>
          <w:rFonts w:ascii="Open Sans" w:hAnsi="Open Sans" w:cs="Open Sans"/>
          <w:iCs/>
          <w:sz w:val="20"/>
          <w:szCs w:val="20"/>
        </w:rPr>
        <w:t>Candidatos Emigrantes Portugueses</w:t>
      </w:r>
      <w:r>
        <w:rPr>
          <w:rFonts w:ascii="Open Sans" w:hAnsi="Open Sans" w:cs="Open Sans"/>
          <w:iCs/>
          <w:sz w:val="20"/>
          <w:szCs w:val="20"/>
        </w:rPr>
        <w:t xml:space="preserve">, </w:t>
      </w:r>
      <w:r w:rsidRPr="0089737B">
        <w:rPr>
          <w:rFonts w:ascii="Open Sans" w:hAnsi="Open Sans" w:cs="Open Sans"/>
          <w:iCs/>
          <w:sz w:val="20"/>
          <w:szCs w:val="20"/>
        </w:rPr>
        <w:t>Familiares que com eles residam</w:t>
      </w:r>
      <w:r>
        <w:rPr>
          <w:rFonts w:ascii="Open Sans" w:hAnsi="Open Sans" w:cs="Open Sans"/>
          <w:iCs/>
          <w:sz w:val="20"/>
          <w:szCs w:val="20"/>
        </w:rPr>
        <w:t xml:space="preserve"> e lusodescendentes</w:t>
      </w:r>
    </w:p>
    <w:p w14:paraId="1FC41687" w14:textId="3AB93BCC" w:rsidR="00454232" w:rsidRPr="00205BDE" w:rsidRDefault="00A63975" w:rsidP="00650242">
      <w:pPr>
        <w:pStyle w:val="Heading4"/>
        <w:shd w:val="clear" w:color="auto" w:fill="FFFFFF"/>
        <w:spacing w:before="0" w:beforeAutospacing="0" w:after="30" w:afterAutospacing="0"/>
        <w:jc w:val="both"/>
        <w:rPr>
          <w:rFonts w:ascii="Open Sans" w:eastAsiaTheme="minorHAnsi" w:hAnsi="Open Sans" w:cs="Open Sans"/>
          <w:b w:val="0"/>
          <w:bCs w:val="0"/>
          <w:sz w:val="20"/>
          <w:szCs w:val="20"/>
          <w:lang w:eastAsia="en-US"/>
        </w:rPr>
      </w:pPr>
      <w:r w:rsidRPr="00205BDE">
        <w:rPr>
          <w:rFonts w:ascii="Open Sans" w:eastAsiaTheme="minorHAnsi" w:hAnsi="Open Sans" w:cs="Open Sans"/>
          <w:b w:val="0"/>
          <w:sz w:val="20"/>
          <w:szCs w:val="20"/>
          <w:lang w:eastAsia="en-US"/>
        </w:rPr>
        <w:t>São elegíveis aqueles que</w:t>
      </w:r>
      <w:r w:rsidRPr="00205BDE">
        <w:rPr>
          <w:rFonts w:ascii="Open Sans" w:hAnsi="Open Sans" w:cs="Open Sans"/>
          <w:b w:val="0"/>
          <w:sz w:val="20"/>
          <w:szCs w:val="20"/>
        </w:rPr>
        <w:t>, cumulativamente</w:t>
      </w:r>
      <w:r w:rsidRPr="00205BDE">
        <w:rPr>
          <w:rFonts w:ascii="Open Sans" w:eastAsiaTheme="minorHAnsi" w:hAnsi="Open Sans" w:cs="Open Sans"/>
          <w:b w:val="0"/>
          <w:sz w:val="20"/>
          <w:szCs w:val="20"/>
          <w:lang w:eastAsia="en-US"/>
        </w:rPr>
        <w:t>: a) à data da conclusão do curso de ensino secundário</w:t>
      </w:r>
      <w:r w:rsidRPr="00205BDE">
        <w:rPr>
          <w:rFonts w:ascii="Open Sans" w:hAnsi="Open Sans" w:cs="Open Sans"/>
          <w:b w:val="0"/>
          <w:sz w:val="20"/>
          <w:szCs w:val="20"/>
        </w:rPr>
        <w:t>, residam</w:t>
      </w:r>
      <w:r w:rsidRPr="00205BDE">
        <w:rPr>
          <w:rFonts w:ascii="Open Sans" w:eastAsiaTheme="minorHAnsi" w:hAnsi="Open Sans" w:cs="Open Sans"/>
          <w:b w:val="0"/>
          <w:sz w:val="20"/>
          <w:szCs w:val="20"/>
          <w:lang w:eastAsia="en-US"/>
        </w:rPr>
        <w:t xml:space="preserve"> com caráter </w:t>
      </w:r>
      <w:r w:rsidRPr="00205BDE">
        <w:rPr>
          <w:rFonts w:ascii="Open Sans" w:hAnsi="Open Sans" w:cs="Open Sans"/>
          <w:b w:val="0"/>
          <w:sz w:val="20"/>
          <w:szCs w:val="20"/>
        </w:rPr>
        <w:t xml:space="preserve">de </w:t>
      </w:r>
      <w:r w:rsidRPr="00205BDE">
        <w:rPr>
          <w:rFonts w:ascii="Open Sans" w:eastAsiaTheme="minorHAnsi" w:hAnsi="Open Sans" w:cs="Open Sans"/>
          <w:b w:val="0"/>
          <w:sz w:val="20"/>
          <w:szCs w:val="20"/>
          <w:lang w:eastAsia="en-US"/>
        </w:rPr>
        <w:t>perman</w:t>
      </w:r>
      <w:r w:rsidRPr="00205BDE">
        <w:rPr>
          <w:rFonts w:ascii="Open Sans" w:hAnsi="Open Sans" w:cs="Open Sans"/>
          <w:b w:val="0"/>
          <w:sz w:val="20"/>
          <w:szCs w:val="20"/>
        </w:rPr>
        <w:t xml:space="preserve">ência </w:t>
      </w:r>
      <w:r w:rsidRPr="00205BDE">
        <w:rPr>
          <w:rFonts w:ascii="Open Sans" w:eastAsiaTheme="minorHAnsi" w:hAnsi="Open Sans" w:cs="Open Sans"/>
          <w:b w:val="0"/>
          <w:sz w:val="20"/>
          <w:szCs w:val="20"/>
          <w:lang w:eastAsia="en-US"/>
        </w:rPr>
        <w:t>há pelo menos dois anos em país estrangeiro</w:t>
      </w:r>
      <w:r w:rsidRPr="00205BDE">
        <w:rPr>
          <w:rFonts w:ascii="Open Sans" w:hAnsi="Open Sans" w:cs="Open Sans"/>
          <w:b w:val="0"/>
          <w:sz w:val="20"/>
          <w:szCs w:val="20"/>
        </w:rPr>
        <w:t>;</w:t>
      </w:r>
      <w:r w:rsidRPr="00205BDE">
        <w:rPr>
          <w:rFonts w:ascii="Open Sans" w:eastAsiaTheme="minorHAnsi" w:hAnsi="Open Sans" w:cs="Open Sans"/>
          <w:b w:val="0"/>
          <w:sz w:val="20"/>
          <w:szCs w:val="20"/>
          <w:lang w:eastAsia="en-US"/>
        </w:rPr>
        <w:t xml:space="preserve"> b) apresentem a sua candidatura no prazo máximo de três anos após o regresso a Portugal, c) </w:t>
      </w:r>
      <w:r w:rsidRPr="00205BDE">
        <w:rPr>
          <w:rFonts w:ascii="Open Sans" w:hAnsi="Open Sans" w:cs="Open Sans"/>
          <w:b w:val="0"/>
          <w:sz w:val="20"/>
          <w:szCs w:val="20"/>
        </w:rPr>
        <w:t>Não sejam titulares de um curso superior conferente de grau português ou estrangeiro</w:t>
      </w:r>
      <w:r w:rsidR="00E032DA" w:rsidRPr="00205BDE">
        <w:rPr>
          <w:rFonts w:ascii="Open Sans" w:hAnsi="Open Sans" w:cs="Open Sans"/>
          <w:b w:val="0"/>
          <w:sz w:val="20"/>
          <w:szCs w:val="20"/>
        </w:rPr>
        <w:t xml:space="preserve"> E D) Tenham completado </w:t>
      </w:r>
      <w:r w:rsidR="00960633" w:rsidRPr="00205BDE">
        <w:rPr>
          <w:rFonts w:ascii="Open Sans" w:hAnsi="Open Sans" w:cs="Open Sans"/>
          <w:b w:val="0"/>
          <w:sz w:val="20"/>
          <w:szCs w:val="20"/>
        </w:rPr>
        <w:t>o curso de ensino secundário no país de residência ou o cur</w:t>
      </w:r>
      <w:r w:rsidR="00E558E0" w:rsidRPr="00205BDE">
        <w:rPr>
          <w:rFonts w:ascii="Open Sans" w:hAnsi="Open Sans" w:cs="Open Sans"/>
          <w:b w:val="0"/>
          <w:sz w:val="20"/>
          <w:szCs w:val="20"/>
        </w:rPr>
        <w:t>s</w:t>
      </w:r>
      <w:r w:rsidR="00960633" w:rsidRPr="00205BDE">
        <w:rPr>
          <w:rFonts w:ascii="Open Sans" w:hAnsi="Open Sans" w:cs="Open Sans"/>
          <w:b w:val="0"/>
          <w:sz w:val="20"/>
          <w:szCs w:val="20"/>
        </w:rPr>
        <w:t>o de ensino secundário português</w:t>
      </w:r>
      <w:r w:rsidR="00023A75" w:rsidRPr="00205BDE">
        <w:rPr>
          <w:rFonts w:ascii="Open Sans" w:hAnsi="Open Sans" w:cs="Open Sans"/>
          <w:b w:val="0"/>
          <w:sz w:val="20"/>
          <w:szCs w:val="20"/>
        </w:rPr>
        <w:t>.</w:t>
      </w:r>
    </w:p>
    <w:p w14:paraId="6C7114F1" w14:textId="1282791A" w:rsidR="00023A75" w:rsidRDefault="00023A75" w:rsidP="00650242">
      <w:pPr>
        <w:pStyle w:val="Heading4"/>
        <w:shd w:val="clear" w:color="auto" w:fill="FFFFFF"/>
        <w:spacing w:before="0" w:beforeAutospacing="0" w:after="30" w:afterAutospacing="0"/>
        <w:jc w:val="both"/>
        <w:rPr>
          <w:rFonts w:ascii="Open Sans" w:hAnsi="Open Sans" w:cs="Open Sans"/>
          <w:b w:val="0"/>
          <w:sz w:val="20"/>
          <w:szCs w:val="20"/>
        </w:rPr>
      </w:pPr>
      <w:r>
        <w:rPr>
          <w:rFonts w:ascii="Open Sans" w:hAnsi="Open Sans" w:cs="Open Sans"/>
          <w:b w:val="0"/>
          <w:sz w:val="20"/>
          <w:szCs w:val="20"/>
        </w:rPr>
        <w:t xml:space="preserve">Para </w:t>
      </w:r>
      <w:r w:rsidR="00454232">
        <w:rPr>
          <w:rFonts w:ascii="Open Sans" w:hAnsi="Open Sans" w:cs="Open Sans"/>
          <w:b w:val="0"/>
          <w:sz w:val="20"/>
          <w:szCs w:val="20"/>
        </w:rPr>
        <w:t>este efeito</w:t>
      </w:r>
      <w:r w:rsidR="00205BDE">
        <w:rPr>
          <w:rFonts w:ascii="Open Sans" w:hAnsi="Open Sans" w:cs="Open Sans"/>
          <w:b w:val="0"/>
          <w:sz w:val="20"/>
          <w:szCs w:val="20"/>
        </w:rPr>
        <w:t>,</w:t>
      </w:r>
      <w:r w:rsidR="00454232">
        <w:rPr>
          <w:rFonts w:ascii="Open Sans" w:hAnsi="Open Sans" w:cs="Open Sans"/>
          <w:b w:val="0"/>
          <w:sz w:val="20"/>
          <w:szCs w:val="20"/>
        </w:rPr>
        <w:t xml:space="preserve"> considera-se:</w:t>
      </w:r>
    </w:p>
    <w:p w14:paraId="7D6CC4A2" w14:textId="77777777" w:rsidR="00454232" w:rsidRPr="00495902" w:rsidRDefault="00454232" w:rsidP="00023A75">
      <w:pPr>
        <w:pStyle w:val="Heading4"/>
        <w:shd w:val="clear" w:color="auto" w:fill="FFFFFF"/>
        <w:spacing w:before="0" w:beforeAutospacing="0" w:after="30" w:afterAutospacing="0"/>
        <w:jc w:val="both"/>
        <w:rPr>
          <w:rFonts w:ascii="Open Sans" w:eastAsiaTheme="minorHAnsi" w:hAnsi="Open Sans" w:cs="Open Sans"/>
          <w:b w:val="0"/>
          <w:bCs w:val="0"/>
          <w:sz w:val="20"/>
          <w:szCs w:val="20"/>
          <w:lang w:eastAsia="en-US"/>
        </w:rPr>
      </w:pPr>
    </w:p>
    <w:p w14:paraId="704313AE" w14:textId="4661E71B" w:rsidR="009514B5" w:rsidRPr="00454232" w:rsidRDefault="003B4BB7" w:rsidP="00205BDE">
      <w:pPr>
        <w:pStyle w:val="Heading4"/>
        <w:numPr>
          <w:ilvl w:val="0"/>
          <w:numId w:val="25"/>
        </w:numPr>
        <w:shd w:val="clear" w:color="auto" w:fill="FFFFFF"/>
        <w:spacing w:before="0" w:beforeAutospacing="0" w:after="30" w:afterAutospacing="0"/>
        <w:jc w:val="both"/>
        <w:rPr>
          <w:rFonts w:ascii="Open Sans" w:eastAsiaTheme="minorHAnsi" w:hAnsi="Open Sans" w:cs="Open Sans"/>
          <w:b w:val="0"/>
          <w:bCs w:val="0"/>
          <w:sz w:val="20"/>
          <w:szCs w:val="20"/>
          <w:lang w:eastAsia="en-US"/>
        </w:rPr>
      </w:pPr>
      <w:r w:rsidRPr="00454232">
        <w:rPr>
          <w:rFonts w:ascii="Open Sans" w:hAnsi="Open Sans" w:cs="Open Sans"/>
          <w:iCs/>
          <w:sz w:val="20"/>
          <w:szCs w:val="20"/>
        </w:rPr>
        <w:t xml:space="preserve">Emigrante português </w:t>
      </w:r>
      <w:r w:rsidR="003369AA" w:rsidRPr="00454232">
        <w:rPr>
          <w:rFonts w:ascii="Open Sans" w:hAnsi="Open Sans" w:cs="Open Sans"/>
          <w:b w:val="0"/>
          <w:bCs w:val="0"/>
          <w:iCs/>
          <w:sz w:val="20"/>
          <w:szCs w:val="20"/>
        </w:rPr>
        <w:t>–</w:t>
      </w:r>
      <w:r w:rsidRPr="00454232">
        <w:rPr>
          <w:rFonts w:ascii="Open Sans" w:hAnsi="Open Sans" w:cs="Open Sans"/>
          <w:b w:val="0"/>
          <w:bCs w:val="0"/>
          <w:iCs/>
          <w:sz w:val="20"/>
          <w:szCs w:val="20"/>
        </w:rPr>
        <w:t xml:space="preserve"> </w:t>
      </w:r>
      <w:r w:rsidRPr="00454232">
        <w:rPr>
          <w:rFonts w:ascii="Open Sans" w:eastAsiaTheme="minorHAnsi" w:hAnsi="Open Sans" w:cs="Open Sans"/>
          <w:b w:val="0"/>
          <w:sz w:val="20"/>
          <w:szCs w:val="20"/>
          <w:lang w:eastAsia="en-US"/>
        </w:rPr>
        <w:t>o nacional que tenha residido durante, pelo menos, dois anos, com caráter permanente, em país estrangeiro onde tenha exercido atividade remunerada por conta própria ou por conta de outrem.</w:t>
      </w:r>
      <w:r w:rsidR="00F14515" w:rsidRPr="00454232">
        <w:rPr>
          <w:rFonts w:ascii="Open Sans" w:eastAsiaTheme="minorHAnsi" w:hAnsi="Open Sans" w:cs="Open Sans"/>
          <w:b w:val="0"/>
          <w:sz w:val="20"/>
          <w:szCs w:val="20"/>
          <w:lang w:eastAsia="en-US"/>
        </w:rPr>
        <w:t xml:space="preserve"> </w:t>
      </w:r>
    </w:p>
    <w:p w14:paraId="405C8AD6" w14:textId="1891CF46" w:rsidR="0056545B" w:rsidRPr="00454232" w:rsidRDefault="003B4BB7" w:rsidP="00650242">
      <w:pPr>
        <w:pStyle w:val="Heading4"/>
        <w:numPr>
          <w:ilvl w:val="0"/>
          <w:numId w:val="25"/>
        </w:numPr>
        <w:shd w:val="clear" w:color="auto" w:fill="FFFFFF"/>
        <w:spacing w:before="0" w:beforeAutospacing="0" w:after="30" w:afterAutospacing="0"/>
        <w:jc w:val="both"/>
        <w:rPr>
          <w:rFonts w:ascii="Open Sans" w:eastAsiaTheme="minorHAnsi" w:hAnsi="Open Sans" w:cs="Open Sans"/>
          <w:b w:val="0"/>
          <w:bCs w:val="0"/>
          <w:sz w:val="20"/>
          <w:szCs w:val="20"/>
          <w:lang w:eastAsia="en-US"/>
        </w:rPr>
      </w:pPr>
      <w:r w:rsidRPr="00454232">
        <w:rPr>
          <w:rFonts w:ascii="Open Sans" w:eastAsiaTheme="minorHAnsi" w:hAnsi="Open Sans" w:cs="Open Sans"/>
          <w:bCs w:val="0"/>
          <w:sz w:val="20"/>
          <w:szCs w:val="20"/>
          <w:lang w:eastAsia="en-US"/>
        </w:rPr>
        <w:t>Familiar de Emigrante português</w:t>
      </w:r>
      <w:r w:rsidRPr="00454232">
        <w:rPr>
          <w:rFonts w:ascii="Open Sans" w:eastAsiaTheme="minorHAnsi" w:hAnsi="Open Sans" w:cs="Open Sans"/>
          <w:b w:val="0"/>
          <w:bCs w:val="0"/>
          <w:sz w:val="20"/>
          <w:szCs w:val="20"/>
          <w:lang w:eastAsia="en-US"/>
        </w:rPr>
        <w:t xml:space="preserve"> - o cônjuge, o parente ou afim em qualquer grau da linha reta e até ao 3º grau da linha colateral </w:t>
      </w:r>
      <w:r w:rsidR="00360148" w:rsidRPr="00454232">
        <w:rPr>
          <w:rFonts w:ascii="Open Sans" w:eastAsiaTheme="minorHAnsi" w:hAnsi="Open Sans" w:cs="Open Sans"/>
          <w:b w:val="0"/>
          <w:bCs w:val="0"/>
          <w:sz w:val="20"/>
          <w:szCs w:val="20"/>
          <w:lang w:eastAsia="en-US"/>
        </w:rPr>
        <w:t xml:space="preserve">(exemplo: Parentes - Pais, Filhos, Avós, Netos, Bisavós, Bisnetos, Irmãos, Tios e Sobrinhos; Afins - Sogros, Padrastos ou Madrastas, Genros, Noras ou Enteados, Pais dos Sogros ou dos Padrastos e Madrastas, Filhos dos Enteados, Cunhados, Filhos dos Cunhados e Irmãos dos </w:t>
      </w:r>
      <w:r w:rsidR="00360148" w:rsidRPr="00454232">
        <w:rPr>
          <w:rFonts w:ascii="Open Sans" w:eastAsiaTheme="minorHAnsi" w:hAnsi="Open Sans" w:cs="Open Sans"/>
          <w:b w:val="0"/>
          <w:bCs w:val="0"/>
          <w:sz w:val="20"/>
          <w:szCs w:val="20"/>
          <w:lang w:eastAsia="en-US"/>
        </w:rPr>
        <w:lastRenderedPageBreak/>
        <w:t xml:space="preserve">Sogros ou do Padrastos e Madrastas) </w:t>
      </w:r>
      <w:r w:rsidRPr="00454232">
        <w:rPr>
          <w:rFonts w:ascii="Open Sans" w:eastAsiaTheme="minorHAnsi" w:hAnsi="Open Sans" w:cs="Open Sans"/>
          <w:b w:val="0"/>
          <w:bCs w:val="0"/>
          <w:sz w:val="20"/>
          <w:szCs w:val="20"/>
          <w:lang w:eastAsia="en-US"/>
        </w:rPr>
        <w:t>que com ele tenha residido, com caráter permanente, no estrangeiro, por período não inferior a dois anos e que não tenha idade superior a 25 anos em 31 de dezembro do ano da candidatura</w:t>
      </w:r>
      <w:r w:rsidR="00360148" w:rsidRPr="00454232">
        <w:rPr>
          <w:rFonts w:ascii="Open Sans" w:eastAsiaTheme="minorHAnsi" w:hAnsi="Open Sans" w:cs="Open Sans"/>
          <w:b w:val="0"/>
          <w:bCs w:val="0"/>
          <w:sz w:val="20"/>
          <w:szCs w:val="20"/>
          <w:lang w:eastAsia="en-US"/>
        </w:rPr>
        <w:t>.</w:t>
      </w:r>
      <w:r w:rsidRPr="00454232">
        <w:rPr>
          <w:rFonts w:ascii="Open Sans" w:eastAsiaTheme="minorHAnsi" w:hAnsi="Open Sans" w:cs="Open Sans"/>
          <w:b w:val="0"/>
          <w:bCs w:val="0"/>
          <w:sz w:val="20"/>
          <w:szCs w:val="20"/>
          <w:lang w:eastAsia="en-US"/>
        </w:rPr>
        <w:t> Considera-se igualmente como familiar de emigrante português a pessoa que com ele viva em união de facto ou economia comum, nos termos previstos em legislação específica.</w:t>
      </w:r>
      <w:r w:rsidR="00DD5A40" w:rsidRPr="00454232">
        <w:rPr>
          <w:rFonts w:ascii="Open Sans" w:eastAsiaTheme="minorHAnsi" w:hAnsi="Open Sans" w:cs="Open Sans"/>
          <w:b w:val="0"/>
          <w:bCs w:val="0"/>
          <w:sz w:val="20"/>
          <w:szCs w:val="20"/>
          <w:lang w:eastAsia="en-US"/>
        </w:rPr>
        <w:t xml:space="preserve"> </w:t>
      </w:r>
    </w:p>
    <w:p w14:paraId="720393DB" w14:textId="5CF5CC4B" w:rsidR="005058EC" w:rsidRDefault="00A377AD" w:rsidP="00650242">
      <w:pPr>
        <w:pStyle w:val="Heading4"/>
        <w:numPr>
          <w:ilvl w:val="0"/>
          <w:numId w:val="25"/>
        </w:numPr>
        <w:shd w:val="clear" w:color="auto" w:fill="FFFFFF"/>
        <w:spacing w:before="0" w:beforeAutospacing="0" w:after="30" w:afterAutospacing="0"/>
        <w:jc w:val="both"/>
        <w:rPr>
          <w:rFonts w:ascii="Open Sans" w:eastAsiaTheme="minorHAnsi" w:hAnsi="Open Sans" w:cs="Open Sans"/>
          <w:b w:val="0"/>
          <w:bCs w:val="0"/>
          <w:sz w:val="20"/>
          <w:szCs w:val="20"/>
          <w:lang w:eastAsia="en-US"/>
        </w:rPr>
      </w:pPr>
      <w:r w:rsidRPr="00650242">
        <w:rPr>
          <w:rFonts w:ascii="Open Sans" w:eastAsiaTheme="minorHAnsi" w:hAnsi="Open Sans" w:cs="Open Sans"/>
          <w:sz w:val="20"/>
          <w:szCs w:val="20"/>
          <w:lang w:eastAsia="en-US"/>
        </w:rPr>
        <w:t>Lusodescendente</w:t>
      </w:r>
      <w:r w:rsidRPr="00650242">
        <w:rPr>
          <w:rFonts w:ascii="Open Sans" w:eastAsiaTheme="minorHAnsi" w:hAnsi="Open Sans" w:cs="Open Sans"/>
          <w:b w:val="0"/>
          <w:bCs w:val="0"/>
          <w:sz w:val="20"/>
          <w:szCs w:val="20"/>
          <w:lang w:eastAsia="en-US"/>
        </w:rPr>
        <w:t xml:space="preserve"> - É lusodescendente o cidadão que tenha residido durante, pelo menos, dois anos, com carácter permanente, em país estrangeiro com, pelo menos, um ascendente de nacionalidade portuguesa originária até ao 2º grau na linha reta que não tenha perdido essa nacionalidade, e que tenha a nacionalidade portuguesa ao abrigo do n.º 1 do artigo 1.º da Lei n.º 37/81, de 3 outubro, na sua redação atual.</w:t>
      </w:r>
    </w:p>
    <w:p w14:paraId="2E2A0C4C" w14:textId="77777777" w:rsidR="00650242" w:rsidRDefault="00650242" w:rsidP="00650242">
      <w:pPr>
        <w:pStyle w:val="Heading4"/>
        <w:pBdr>
          <w:bottom w:val="single" w:sz="4" w:space="1" w:color="auto"/>
        </w:pBdr>
        <w:shd w:val="clear" w:color="auto" w:fill="FFFFFF"/>
        <w:spacing w:before="0" w:beforeAutospacing="0" w:after="30" w:afterAutospacing="0"/>
        <w:jc w:val="both"/>
        <w:rPr>
          <w:rFonts w:ascii="Open Sans" w:eastAsiaTheme="minorHAnsi" w:hAnsi="Open Sans" w:cs="Open Sans"/>
          <w:b w:val="0"/>
          <w:bCs w:val="0"/>
          <w:sz w:val="20"/>
          <w:szCs w:val="20"/>
          <w:lang w:eastAsia="en-US"/>
        </w:rPr>
      </w:pPr>
    </w:p>
    <w:p w14:paraId="5266992D" w14:textId="5CB72F05" w:rsidR="0045021E" w:rsidRDefault="005058EC" w:rsidP="00CC25C0">
      <w:pPr>
        <w:pStyle w:val="texto1"/>
        <w:spacing w:before="240" w:after="240" w:line="276" w:lineRule="auto"/>
        <w:ind w:left="0" w:right="0"/>
        <w:rPr>
          <w:rFonts w:ascii="Open Sans" w:hAnsi="Open Sans" w:cs="Open Sans"/>
          <w:b/>
          <w:iCs/>
          <w:color w:val="auto"/>
          <w:sz w:val="20"/>
          <w:szCs w:val="20"/>
        </w:rPr>
      </w:pPr>
      <w:r w:rsidRPr="0045021E">
        <w:rPr>
          <w:rFonts w:ascii="Open Sans" w:hAnsi="Open Sans" w:cs="Open Sans"/>
          <w:b/>
          <w:iCs/>
          <w:color w:val="auto"/>
          <w:sz w:val="20"/>
          <w:szCs w:val="20"/>
        </w:rPr>
        <w:t>A PREENCHER PELA UCP</w:t>
      </w:r>
    </w:p>
    <w:p w14:paraId="5DF1C203" w14:textId="03539C17" w:rsidR="005058EC" w:rsidRDefault="005058EC" w:rsidP="00CC25C0">
      <w:pPr>
        <w:pStyle w:val="texto1"/>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2"/>
        </w:tabs>
        <w:spacing w:before="0" w:after="0" w:line="276" w:lineRule="auto"/>
        <w:ind w:left="284" w:right="0"/>
        <w:rPr>
          <w:rFonts w:ascii="Open Sans" w:hAnsi="Open Sans" w:cs="Open Sans"/>
          <w:b/>
          <w:iCs/>
          <w:color w:val="auto"/>
          <w:sz w:val="20"/>
          <w:szCs w:val="20"/>
        </w:rPr>
      </w:pPr>
      <w:r>
        <w:rPr>
          <w:rFonts w:ascii="Open Sans" w:hAnsi="Open Sans" w:cs="Open Sans"/>
          <w:b/>
          <w:iCs/>
          <w:color w:val="auto"/>
          <w:sz w:val="20"/>
          <w:szCs w:val="20"/>
        </w:rPr>
        <w:t>Parecer / Informação</w:t>
      </w:r>
    </w:p>
    <w:p w14:paraId="15346A8E" w14:textId="16E88A7A" w:rsidR="00751E91" w:rsidRDefault="00751E91" w:rsidP="00CC25C0">
      <w:pPr>
        <w:pStyle w:val="texto1"/>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2"/>
          <w:tab w:val="left" w:pos="8788"/>
        </w:tabs>
        <w:spacing w:before="240" w:after="0" w:line="276" w:lineRule="auto"/>
        <w:ind w:left="284" w:right="0"/>
        <w:rPr>
          <w:rFonts w:ascii="Open Sans" w:hAnsi="Open Sans" w:cs="Open Sans"/>
          <w:b/>
          <w:iCs/>
          <w:color w:val="auto"/>
          <w:sz w:val="20"/>
          <w:szCs w:val="20"/>
          <w:u w:val="single"/>
        </w:rPr>
      </w:pPr>
      <w:r>
        <w:rPr>
          <w:rFonts w:ascii="Open Sans" w:hAnsi="Open Sans" w:cs="Open Sans"/>
          <w:b/>
          <w:iCs/>
          <w:color w:val="auto"/>
          <w:sz w:val="20"/>
          <w:szCs w:val="20"/>
          <w:u w:val="single"/>
        </w:rPr>
        <w:tab/>
      </w:r>
    </w:p>
    <w:p w14:paraId="602D2B4F" w14:textId="77777777" w:rsidR="00C704D7" w:rsidRDefault="00C704D7" w:rsidP="00CC25C0">
      <w:pPr>
        <w:pStyle w:val="texto1"/>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2"/>
          <w:tab w:val="left" w:pos="8788"/>
        </w:tabs>
        <w:spacing w:before="240" w:after="0" w:line="276" w:lineRule="auto"/>
        <w:ind w:left="284" w:right="0"/>
        <w:rPr>
          <w:rFonts w:ascii="Open Sans" w:hAnsi="Open Sans" w:cs="Open Sans"/>
          <w:b/>
          <w:iCs/>
          <w:color w:val="auto"/>
          <w:sz w:val="20"/>
          <w:szCs w:val="20"/>
          <w:u w:val="single"/>
        </w:rPr>
      </w:pPr>
      <w:r>
        <w:rPr>
          <w:rFonts w:ascii="Open Sans" w:hAnsi="Open Sans" w:cs="Open Sans"/>
          <w:b/>
          <w:iCs/>
          <w:color w:val="auto"/>
          <w:sz w:val="20"/>
          <w:szCs w:val="20"/>
          <w:u w:val="single"/>
        </w:rPr>
        <w:tab/>
      </w:r>
    </w:p>
    <w:p w14:paraId="15D5C242" w14:textId="2089DFEF" w:rsidR="00C704D7" w:rsidRDefault="00C704D7" w:rsidP="00CC25C0">
      <w:pPr>
        <w:pStyle w:val="texto1"/>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2"/>
          <w:tab w:val="left" w:pos="8788"/>
        </w:tabs>
        <w:spacing w:before="240" w:after="0" w:line="276" w:lineRule="auto"/>
        <w:ind w:left="284" w:right="0"/>
        <w:rPr>
          <w:rFonts w:ascii="Open Sans" w:hAnsi="Open Sans" w:cs="Open Sans"/>
          <w:b/>
          <w:iCs/>
          <w:color w:val="auto"/>
          <w:sz w:val="20"/>
          <w:szCs w:val="20"/>
          <w:u w:val="single"/>
        </w:rPr>
      </w:pPr>
      <w:r w:rsidRPr="00C704D7">
        <w:rPr>
          <w:rFonts w:ascii="Open Sans" w:hAnsi="Open Sans" w:cs="Open Sans"/>
          <w:b/>
          <w:iCs/>
          <w:color w:val="auto"/>
          <w:sz w:val="20"/>
          <w:szCs w:val="20"/>
        </w:rPr>
        <w:t>Serviço / Direção</w:t>
      </w:r>
      <w:r w:rsidR="00EC580E">
        <w:rPr>
          <w:rFonts w:ascii="Open Sans" w:hAnsi="Open Sans" w:cs="Open Sans"/>
          <w:b/>
          <w:iCs/>
          <w:color w:val="auto"/>
          <w:sz w:val="20"/>
          <w:szCs w:val="20"/>
        </w:rPr>
        <w:t xml:space="preserve"> </w:t>
      </w:r>
      <w:r w:rsidR="00EC580E">
        <w:rPr>
          <w:rFonts w:ascii="Open Sans" w:hAnsi="Open Sans" w:cs="Open Sans"/>
          <w:b/>
          <w:iCs/>
          <w:color w:val="auto"/>
          <w:sz w:val="20"/>
          <w:szCs w:val="20"/>
          <w:u w:val="single"/>
        </w:rPr>
        <w:tab/>
      </w:r>
    </w:p>
    <w:p w14:paraId="686F6CE8" w14:textId="0ABD4D70" w:rsidR="00EC580E" w:rsidRDefault="00EC580E" w:rsidP="00CC25C0">
      <w:pPr>
        <w:pStyle w:val="texto1"/>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2"/>
          <w:tab w:val="left" w:pos="5103"/>
          <w:tab w:val="left" w:pos="6663"/>
        </w:tabs>
        <w:spacing w:before="240" w:after="0" w:line="276" w:lineRule="auto"/>
        <w:ind w:left="284" w:right="0"/>
        <w:rPr>
          <w:rFonts w:ascii="Open Sans" w:hAnsi="Open Sans" w:cs="Open Sans"/>
          <w:sz w:val="20"/>
          <w:szCs w:val="20"/>
        </w:rPr>
      </w:pPr>
      <w:r w:rsidRPr="00EC580E">
        <w:rPr>
          <w:rFonts w:ascii="Open Sans" w:hAnsi="Open Sans" w:cs="Open Sans"/>
          <w:b/>
          <w:iCs/>
          <w:color w:val="auto"/>
          <w:sz w:val="20"/>
          <w:szCs w:val="20"/>
        </w:rPr>
        <w:t>Assinatura</w:t>
      </w:r>
      <w:r>
        <w:rPr>
          <w:rFonts w:ascii="Open Sans" w:hAnsi="Open Sans" w:cs="Open Sans"/>
          <w:b/>
          <w:iCs/>
          <w:color w:val="auto"/>
          <w:sz w:val="20"/>
          <w:szCs w:val="20"/>
        </w:rPr>
        <w:t xml:space="preserve">: </w:t>
      </w:r>
      <w:r>
        <w:rPr>
          <w:rFonts w:ascii="Open Sans" w:hAnsi="Open Sans" w:cs="Open Sans"/>
          <w:b/>
          <w:iCs/>
          <w:color w:val="auto"/>
          <w:sz w:val="20"/>
          <w:szCs w:val="20"/>
          <w:u w:val="single"/>
        </w:rPr>
        <w:tab/>
      </w:r>
      <w:r w:rsidRPr="00EC580E">
        <w:rPr>
          <w:rFonts w:ascii="Open Sans" w:hAnsi="Open Sans" w:cs="Open Sans"/>
          <w:b/>
          <w:iCs/>
          <w:color w:val="auto"/>
          <w:sz w:val="20"/>
          <w:szCs w:val="20"/>
        </w:rPr>
        <w:tab/>
      </w:r>
      <w:r w:rsidRPr="007E006E">
        <w:rPr>
          <w:rFonts w:ascii="Open Sans" w:hAnsi="Open Sans" w:cs="Open Sans"/>
          <w:sz w:val="20"/>
          <w:szCs w:val="20"/>
        </w:rPr>
        <w:t>Da</w:t>
      </w:r>
      <w:r>
        <w:rPr>
          <w:rFonts w:ascii="Open Sans" w:hAnsi="Open Sans" w:cs="Open Sans"/>
          <w:sz w:val="20"/>
          <w:szCs w:val="20"/>
        </w:rPr>
        <w:t>ta ____/____/________</w:t>
      </w:r>
    </w:p>
    <w:p w14:paraId="2DB3BB18" w14:textId="77777777" w:rsidR="00CC25C0" w:rsidRDefault="00CC25C0" w:rsidP="00CC25C0">
      <w:pPr>
        <w:pStyle w:val="texto1"/>
        <w:tabs>
          <w:tab w:val="left" w:pos="142"/>
          <w:tab w:val="left" w:pos="5103"/>
          <w:tab w:val="left" w:pos="6663"/>
        </w:tabs>
        <w:spacing w:before="240" w:after="0" w:line="276" w:lineRule="auto"/>
        <w:ind w:left="284" w:right="0"/>
        <w:rPr>
          <w:rFonts w:ascii="Open Sans" w:hAnsi="Open Sans" w:cs="Open Sans"/>
          <w:sz w:val="20"/>
          <w:szCs w:val="20"/>
        </w:rPr>
      </w:pPr>
    </w:p>
    <w:p w14:paraId="1C56E38A" w14:textId="0F0AF1FA" w:rsidR="0056620D" w:rsidRDefault="007514B8" w:rsidP="00CC25C0">
      <w:pPr>
        <w:pStyle w:val="texto1"/>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2"/>
          <w:tab w:val="left" w:pos="5103"/>
          <w:tab w:val="left" w:pos="6663"/>
        </w:tabs>
        <w:spacing w:before="240" w:after="0" w:line="276" w:lineRule="auto"/>
        <w:ind w:left="284" w:right="0"/>
        <w:rPr>
          <w:rFonts w:ascii="Open Sans" w:hAnsi="Open Sans" w:cs="Open Sans"/>
          <w:b/>
          <w:color w:val="auto"/>
          <w:sz w:val="20"/>
          <w:szCs w:val="20"/>
        </w:rPr>
      </w:pPr>
      <w:r w:rsidRPr="007514B8">
        <w:rPr>
          <w:rFonts w:ascii="Open Sans" w:hAnsi="Open Sans" w:cs="Open Sans"/>
          <w:b/>
          <w:color w:val="auto"/>
          <w:sz w:val="20"/>
          <w:szCs w:val="20"/>
        </w:rPr>
        <w:t>Despacho (Presidência CRP ou Reitoria):</w:t>
      </w:r>
    </w:p>
    <w:p w14:paraId="5C5C358C" w14:textId="3FCD8756" w:rsidR="00515EF7" w:rsidRDefault="00515EF7" w:rsidP="00CC25C0">
      <w:pPr>
        <w:pStyle w:val="texto1"/>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2"/>
          <w:tab w:val="left" w:pos="8788"/>
        </w:tabs>
        <w:spacing w:before="240" w:after="0" w:line="276" w:lineRule="auto"/>
        <w:ind w:left="284" w:right="0"/>
        <w:rPr>
          <w:rFonts w:ascii="Open Sans" w:hAnsi="Open Sans" w:cs="Open Sans"/>
          <w:b/>
          <w:color w:val="auto"/>
          <w:sz w:val="20"/>
          <w:szCs w:val="20"/>
          <w:u w:val="single"/>
        </w:rPr>
      </w:pPr>
      <w:r>
        <w:rPr>
          <w:rFonts w:ascii="Open Sans" w:hAnsi="Open Sans" w:cs="Open Sans"/>
          <w:b/>
          <w:color w:val="auto"/>
          <w:sz w:val="20"/>
          <w:szCs w:val="20"/>
        </w:rPr>
        <w:t xml:space="preserve">Órgão: </w:t>
      </w:r>
      <w:r w:rsidRPr="00515EF7">
        <w:rPr>
          <w:rFonts w:ascii="Open Sans" w:hAnsi="Open Sans" w:cs="Open Sans"/>
          <w:b/>
          <w:color w:val="auto"/>
          <w:sz w:val="20"/>
          <w:szCs w:val="20"/>
          <w:u w:val="single"/>
        </w:rPr>
        <w:tab/>
      </w:r>
    </w:p>
    <w:p w14:paraId="0BE850ED" w14:textId="77777777" w:rsidR="00515EF7" w:rsidRDefault="00515EF7" w:rsidP="00CC25C0">
      <w:pPr>
        <w:pStyle w:val="texto1"/>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42"/>
          <w:tab w:val="left" w:pos="5103"/>
          <w:tab w:val="left" w:pos="6663"/>
        </w:tabs>
        <w:spacing w:before="240" w:after="0" w:line="276" w:lineRule="auto"/>
        <w:ind w:left="284" w:right="0"/>
        <w:rPr>
          <w:rFonts w:ascii="Open Sans" w:hAnsi="Open Sans" w:cs="Open Sans"/>
          <w:sz w:val="20"/>
          <w:szCs w:val="20"/>
        </w:rPr>
      </w:pPr>
      <w:r w:rsidRPr="00EC580E">
        <w:rPr>
          <w:rFonts w:ascii="Open Sans" w:hAnsi="Open Sans" w:cs="Open Sans"/>
          <w:b/>
          <w:iCs/>
          <w:color w:val="auto"/>
          <w:sz w:val="20"/>
          <w:szCs w:val="20"/>
        </w:rPr>
        <w:t>Assinatura</w:t>
      </w:r>
      <w:r>
        <w:rPr>
          <w:rFonts w:ascii="Open Sans" w:hAnsi="Open Sans" w:cs="Open Sans"/>
          <w:b/>
          <w:iCs/>
          <w:color w:val="auto"/>
          <w:sz w:val="20"/>
          <w:szCs w:val="20"/>
        </w:rPr>
        <w:t xml:space="preserve">: </w:t>
      </w:r>
      <w:r>
        <w:rPr>
          <w:rFonts w:ascii="Open Sans" w:hAnsi="Open Sans" w:cs="Open Sans"/>
          <w:b/>
          <w:iCs/>
          <w:color w:val="auto"/>
          <w:sz w:val="20"/>
          <w:szCs w:val="20"/>
          <w:u w:val="single"/>
        </w:rPr>
        <w:tab/>
      </w:r>
      <w:r w:rsidRPr="00EC580E">
        <w:rPr>
          <w:rFonts w:ascii="Open Sans" w:hAnsi="Open Sans" w:cs="Open Sans"/>
          <w:b/>
          <w:iCs/>
          <w:color w:val="auto"/>
          <w:sz w:val="20"/>
          <w:szCs w:val="20"/>
        </w:rPr>
        <w:tab/>
      </w:r>
      <w:r w:rsidRPr="007E006E">
        <w:rPr>
          <w:rFonts w:ascii="Open Sans" w:hAnsi="Open Sans" w:cs="Open Sans"/>
          <w:sz w:val="20"/>
          <w:szCs w:val="20"/>
        </w:rPr>
        <w:t>Da</w:t>
      </w:r>
      <w:r>
        <w:rPr>
          <w:rFonts w:ascii="Open Sans" w:hAnsi="Open Sans" w:cs="Open Sans"/>
          <w:sz w:val="20"/>
          <w:szCs w:val="20"/>
        </w:rPr>
        <w:t>ta ____/____/________</w:t>
      </w:r>
    </w:p>
    <w:p w14:paraId="598A01A1" w14:textId="77777777" w:rsidR="00980A43" w:rsidRPr="00861EB6" w:rsidRDefault="00980A43" w:rsidP="00861EB6">
      <w:pPr>
        <w:jc w:val="right"/>
        <w:rPr>
          <w:rFonts w:ascii="Open Sans" w:hAnsi="Open Sans" w:cs="Open Sans"/>
          <w:sz w:val="20"/>
          <w:szCs w:val="20"/>
        </w:rPr>
      </w:pPr>
    </w:p>
    <w:sectPr w:rsidR="00980A43" w:rsidRPr="00861EB6" w:rsidSect="0056545B">
      <w:headerReference w:type="default" r:id="rId13"/>
      <w:footerReference w:type="default" r:id="rId14"/>
      <w:pgSz w:w="11906" w:h="16838"/>
      <w:pgMar w:top="2268" w:right="1558" w:bottom="0" w:left="1560" w:header="426" w:footer="8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6E84" w14:textId="77777777" w:rsidR="006407E4" w:rsidRDefault="006407E4" w:rsidP="00FD4538">
      <w:pPr>
        <w:spacing w:after="0" w:line="240" w:lineRule="auto"/>
      </w:pPr>
      <w:r>
        <w:separator/>
      </w:r>
    </w:p>
  </w:endnote>
  <w:endnote w:type="continuationSeparator" w:id="0">
    <w:p w14:paraId="3621706B" w14:textId="77777777" w:rsidR="006407E4" w:rsidRDefault="006407E4" w:rsidP="00FD4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46484"/>
      <w:docPartObj>
        <w:docPartGallery w:val="Page Numbers (Bottom of Page)"/>
        <w:docPartUnique/>
      </w:docPartObj>
    </w:sdtPr>
    <w:sdtEndPr>
      <w:rPr>
        <w:rFonts w:ascii="Open Sans" w:hAnsi="Open Sans" w:cs="Open Sans"/>
        <w:sz w:val="16"/>
        <w:szCs w:val="16"/>
      </w:rPr>
    </w:sdtEndPr>
    <w:sdtContent>
      <w:sdt>
        <w:sdtPr>
          <w:id w:val="1804264410"/>
          <w:docPartObj>
            <w:docPartGallery w:val="Page Numbers (Top of Page)"/>
            <w:docPartUnique/>
          </w:docPartObj>
        </w:sdtPr>
        <w:sdtEndPr>
          <w:rPr>
            <w:rFonts w:ascii="Open Sans" w:hAnsi="Open Sans" w:cs="Open Sans"/>
            <w:sz w:val="16"/>
            <w:szCs w:val="16"/>
          </w:rPr>
        </w:sdtEndPr>
        <w:sdtContent>
          <w:p w14:paraId="0D4021BC" w14:textId="77777777" w:rsidR="00D85F69" w:rsidRPr="00D85F69" w:rsidRDefault="00E75AE8" w:rsidP="00D85F69">
            <w:pPr>
              <w:pStyle w:val="Footer"/>
              <w:jc w:val="right"/>
              <w:rPr>
                <w:rFonts w:ascii="Open Sans" w:hAnsi="Open Sans" w:cs="Open Sans"/>
                <w:sz w:val="16"/>
                <w:szCs w:val="16"/>
              </w:rPr>
            </w:pPr>
            <w:r w:rsidRPr="00D85F69">
              <w:rPr>
                <w:rFonts w:ascii="Open Sans" w:hAnsi="Open Sans" w:cs="Open Sans"/>
                <w:bCs/>
                <w:sz w:val="16"/>
                <w:szCs w:val="16"/>
              </w:rPr>
              <w:fldChar w:fldCharType="begin"/>
            </w:r>
            <w:r w:rsidRPr="00D85F69">
              <w:rPr>
                <w:rFonts w:ascii="Open Sans" w:hAnsi="Open Sans" w:cs="Open Sans"/>
                <w:bCs/>
                <w:sz w:val="16"/>
                <w:szCs w:val="16"/>
              </w:rPr>
              <w:instrText>PAGE</w:instrText>
            </w:r>
            <w:r w:rsidRPr="00D85F69">
              <w:rPr>
                <w:rFonts w:ascii="Open Sans" w:hAnsi="Open Sans" w:cs="Open Sans"/>
                <w:bCs/>
                <w:sz w:val="16"/>
                <w:szCs w:val="16"/>
              </w:rPr>
              <w:fldChar w:fldCharType="separate"/>
            </w:r>
            <w:r w:rsidR="00ED420B">
              <w:rPr>
                <w:rFonts w:ascii="Open Sans" w:hAnsi="Open Sans" w:cs="Open Sans"/>
                <w:bCs/>
                <w:noProof/>
                <w:sz w:val="16"/>
                <w:szCs w:val="16"/>
              </w:rPr>
              <w:t>2</w:t>
            </w:r>
            <w:r w:rsidRPr="00D85F69">
              <w:rPr>
                <w:rFonts w:ascii="Open Sans" w:hAnsi="Open Sans" w:cs="Open Sans"/>
                <w:bCs/>
                <w:sz w:val="16"/>
                <w:szCs w:val="16"/>
              </w:rPr>
              <w:fldChar w:fldCharType="end"/>
            </w:r>
            <w:r w:rsidRPr="00D85F69">
              <w:rPr>
                <w:rFonts w:ascii="Open Sans" w:hAnsi="Open Sans" w:cs="Open Sans"/>
                <w:sz w:val="16"/>
                <w:szCs w:val="16"/>
              </w:rPr>
              <w:t xml:space="preserve"> / </w:t>
            </w:r>
            <w:r w:rsidRPr="00D85F69">
              <w:rPr>
                <w:rFonts w:ascii="Open Sans" w:hAnsi="Open Sans" w:cs="Open Sans"/>
                <w:bCs/>
                <w:sz w:val="16"/>
                <w:szCs w:val="16"/>
              </w:rPr>
              <w:fldChar w:fldCharType="begin"/>
            </w:r>
            <w:r w:rsidRPr="00D85F69">
              <w:rPr>
                <w:rFonts w:ascii="Open Sans" w:hAnsi="Open Sans" w:cs="Open Sans"/>
                <w:bCs/>
                <w:sz w:val="16"/>
                <w:szCs w:val="16"/>
              </w:rPr>
              <w:instrText>NUMPAGES</w:instrText>
            </w:r>
            <w:r w:rsidRPr="00D85F69">
              <w:rPr>
                <w:rFonts w:ascii="Open Sans" w:hAnsi="Open Sans" w:cs="Open Sans"/>
                <w:bCs/>
                <w:sz w:val="16"/>
                <w:szCs w:val="16"/>
              </w:rPr>
              <w:fldChar w:fldCharType="separate"/>
            </w:r>
            <w:r w:rsidR="00ED420B">
              <w:rPr>
                <w:rFonts w:ascii="Open Sans" w:hAnsi="Open Sans" w:cs="Open Sans"/>
                <w:bCs/>
                <w:noProof/>
                <w:sz w:val="16"/>
                <w:szCs w:val="16"/>
              </w:rPr>
              <w:t>2</w:t>
            </w:r>
            <w:r w:rsidRPr="00D85F69">
              <w:rPr>
                <w:rFonts w:ascii="Open Sans" w:hAnsi="Open Sans" w:cs="Open Sans"/>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346" w14:textId="77777777" w:rsidR="006407E4" w:rsidRDefault="006407E4" w:rsidP="00FD4538">
      <w:pPr>
        <w:spacing w:after="0" w:line="240" w:lineRule="auto"/>
      </w:pPr>
      <w:r>
        <w:separator/>
      </w:r>
    </w:p>
  </w:footnote>
  <w:footnote w:type="continuationSeparator" w:id="0">
    <w:p w14:paraId="05F3381F" w14:textId="77777777" w:rsidR="006407E4" w:rsidRDefault="006407E4" w:rsidP="00FD4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F91E" w14:textId="77777777" w:rsidR="00E75AE8" w:rsidRDefault="00E75AE8" w:rsidP="008A7B87">
    <w:pPr>
      <w:pStyle w:val="Header"/>
      <w:ind w:left="-851" w:firstLine="567"/>
    </w:pPr>
    <w:r>
      <w:rPr>
        <w:noProof/>
        <w:lang w:eastAsia="pt-PT"/>
      </w:rPr>
      <w:drawing>
        <wp:inline distT="0" distB="0" distL="0" distR="0" wp14:anchorId="11EE7099" wp14:editId="0362466C">
          <wp:extent cx="1859280" cy="797852"/>
          <wp:effectExtent l="0" t="0" r="7620" b="2540"/>
          <wp:docPr id="3" name="Picture 3" descr="http://www.porto.ucp.pt/MARCA/Geral/UCP_PORTO_black-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o.ucp.pt/MARCA/Geral/UCP_PORTO_black-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4907" cy="808849"/>
                  </a:xfrm>
                  <a:prstGeom prst="rect">
                    <a:avLst/>
                  </a:prstGeom>
                  <a:noFill/>
                  <a:ln>
                    <a:noFill/>
                  </a:ln>
                </pic:spPr>
              </pic:pic>
            </a:graphicData>
          </a:graphic>
        </wp:inline>
      </w:drawing>
    </w:r>
  </w:p>
  <w:p w14:paraId="716DD1A2" w14:textId="77777777" w:rsidR="00D85F69" w:rsidRDefault="00D85F69" w:rsidP="00D85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50E6"/>
    <w:multiLevelType w:val="hybridMultilevel"/>
    <w:tmpl w:val="AEC2B302"/>
    <w:lvl w:ilvl="0" w:tplc="4E28B5A8">
      <w:start w:val="1"/>
      <w:numFmt w:val="lowerRoman"/>
      <w:lvlText w:val="%1)"/>
      <w:lvlJc w:val="left"/>
      <w:pPr>
        <w:ind w:left="1004" w:hanging="360"/>
      </w:pPr>
      <w:rPr>
        <w:rFonts w:hint="default"/>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1" w15:restartNumberingAfterBreak="0">
    <w:nsid w:val="06EC2E00"/>
    <w:multiLevelType w:val="multilevel"/>
    <w:tmpl w:val="D8FE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C0903"/>
    <w:multiLevelType w:val="hybridMultilevel"/>
    <w:tmpl w:val="C0A056B8"/>
    <w:lvl w:ilvl="0" w:tplc="08160003">
      <w:start w:val="1"/>
      <w:numFmt w:val="bullet"/>
      <w:lvlText w:val="o"/>
      <w:lvlJc w:val="left"/>
      <w:pPr>
        <w:ind w:left="872" w:hanging="360"/>
      </w:pPr>
      <w:rPr>
        <w:rFonts w:ascii="Courier New" w:hAnsi="Courier New" w:cs="Courier New" w:hint="default"/>
      </w:rPr>
    </w:lvl>
    <w:lvl w:ilvl="1" w:tplc="08160003" w:tentative="1">
      <w:start w:val="1"/>
      <w:numFmt w:val="bullet"/>
      <w:lvlText w:val="o"/>
      <w:lvlJc w:val="left"/>
      <w:pPr>
        <w:ind w:left="1592" w:hanging="360"/>
      </w:pPr>
      <w:rPr>
        <w:rFonts w:ascii="Courier New" w:hAnsi="Courier New" w:cs="Courier New" w:hint="default"/>
      </w:rPr>
    </w:lvl>
    <w:lvl w:ilvl="2" w:tplc="08160005" w:tentative="1">
      <w:start w:val="1"/>
      <w:numFmt w:val="bullet"/>
      <w:lvlText w:val=""/>
      <w:lvlJc w:val="left"/>
      <w:pPr>
        <w:ind w:left="2312" w:hanging="360"/>
      </w:pPr>
      <w:rPr>
        <w:rFonts w:ascii="Wingdings" w:hAnsi="Wingdings" w:hint="default"/>
      </w:rPr>
    </w:lvl>
    <w:lvl w:ilvl="3" w:tplc="08160001" w:tentative="1">
      <w:start w:val="1"/>
      <w:numFmt w:val="bullet"/>
      <w:lvlText w:val=""/>
      <w:lvlJc w:val="left"/>
      <w:pPr>
        <w:ind w:left="3032" w:hanging="360"/>
      </w:pPr>
      <w:rPr>
        <w:rFonts w:ascii="Symbol" w:hAnsi="Symbol" w:hint="default"/>
      </w:rPr>
    </w:lvl>
    <w:lvl w:ilvl="4" w:tplc="08160003" w:tentative="1">
      <w:start w:val="1"/>
      <w:numFmt w:val="bullet"/>
      <w:lvlText w:val="o"/>
      <w:lvlJc w:val="left"/>
      <w:pPr>
        <w:ind w:left="3752" w:hanging="360"/>
      </w:pPr>
      <w:rPr>
        <w:rFonts w:ascii="Courier New" w:hAnsi="Courier New" w:cs="Courier New" w:hint="default"/>
      </w:rPr>
    </w:lvl>
    <w:lvl w:ilvl="5" w:tplc="08160005" w:tentative="1">
      <w:start w:val="1"/>
      <w:numFmt w:val="bullet"/>
      <w:lvlText w:val=""/>
      <w:lvlJc w:val="left"/>
      <w:pPr>
        <w:ind w:left="4472" w:hanging="360"/>
      </w:pPr>
      <w:rPr>
        <w:rFonts w:ascii="Wingdings" w:hAnsi="Wingdings" w:hint="default"/>
      </w:rPr>
    </w:lvl>
    <w:lvl w:ilvl="6" w:tplc="08160001" w:tentative="1">
      <w:start w:val="1"/>
      <w:numFmt w:val="bullet"/>
      <w:lvlText w:val=""/>
      <w:lvlJc w:val="left"/>
      <w:pPr>
        <w:ind w:left="5192" w:hanging="360"/>
      </w:pPr>
      <w:rPr>
        <w:rFonts w:ascii="Symbol" w:hAnsi="Symbol" w:hint="default"/>
      </w:rPr>
    </w:lvl>
    <w:lvl w:ilvl="7" w:tplc="08160003" w:tentative="1">
      <w:start w:val="1"/>
      <w:numFmt w:val="bullet"/>
      <w:lvlText w:val="o"/>
      <w:lvlJc w:val="left"/>
      <w:pPr>
        <w:ind w:left="5912" w:hanging="360"/>
      </w:pPr>
      <w:rPr>
        <w:rFonts w:ascii="Courier New" w:hAnsi="Courier New" w:cs="Courier New" w:hint="default"/>
      </w:rPr>
    </w:lvl>
    <w:lvl w:ilvl="8" w:tplc="08160005" w:tentative="1">
      <w:start w:val="1"/>
      <w:numFmt w:val="bullet"/>
      <w:lvlText w:val=""/>
      <w:lvlJc w:val="left"/>
      <w:pPr>
        <w:ind w:left="6632" w:hanging="360"/>
      </w:pPr>
      <w:rPr>
        <w:rFonts w:ascii="Wingdings" w:hAnsi="Wingdings" w:hint="default"/>
      </w:rPr>
    </w:lvl>
  </w:abstractNum>
  <w:abstractNum w:abstractNumId="3" w15:restartNumberingAfterBreak="0">
    <w:nsid w:val="10176D7B"/>
    <w:multiLevelType w:val="hybridMultilevel"/>
    <w:tmpl w:val="8730B630"/>
    <w:lvl w:ilvl="0" w:tplc="445C0E7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3E44A1C"/>
    <w:multiLevelType w:val="hybridMultilevel"/>
    <w:tmpl w:val="6E10C30E"/>
    <w:lvl w:ilvl="0" w:tplc="08160003">
      <w:start w:val="1"/>
      <w:numFmt w:val="bullet"/>
      <w:lvlText w:val="o"/>
      <w:lvlJc w:val="left"/>
      <w:pPr>
        <w:ind w:left="1146" w:hanging="360"/>
      </w:pPr>
      <w:rPr>
        <w:rFonts w:ascii="Courier New" w:hAnsi="Courier New" w:cs="Courier New"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5" w15:restartNumberingAfterBreak="0">
    <w:nsid w:val="1CE83A49"/>
    <w:multiLevelType w:val="multilevel"/>
    <w:tmpl w:val="7E44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A33EC"/>
    <w:multiLevelType w:val="hybridMultilevel"/>
    <w:tmpl w:val="826A9150"/>
    <w:lvl w:ilvl="0" w:tplc="08160005">
      <w:start w:val="1"/>
      <w:numFmt w:val="bullet"/>
      <w:lvlText w:val=""/>
      <w:lvlJc w:val="left"/>
      <w:pPr>
        <w:ind w:left="-842" w:hanging="360"/>
      </w:pPr>
      <w:rPr>
        <w:rFonts w:ascii="Wingdings" w:hAnsi="Wingdings" w:hint="default"/>
      </w:rPr>
    </w:lvl>
    <w:lvl w:ilvl="1" w:tplc="08160003">
      <w:start w:val="1"/>
      <w:numFmt w:val="bullet"/>
      <w:lvlText w:val="o"/>
      <w:lvlJc w:val="left"/>
      <w:pPr>
        <w:ind w:left="-122" w:hanging="360"/>
      </w:pPr>
      <w:rPr>
        <w:rFonts w:ascii="Courier New" w:hAnsi="Courier New" w:cs="Courier New" w:hint="default"/>
      </w:rPr>
    </w:lvl>
    <w:lvl w:ilvl="2" w:tplc="08160005">
      <w:start w:val="1"/>
      <w:numFmt w:val="bullet"/>
      <w:lvlText w:val=""/>
      <w:lvlJc w:val="left"/>
      <w:pPr>
        <w:ind w:left="598" w:hanging="360"/>
      </w:pPr>
      <w:rPr>
        <w:rFonts w:ascii="Wingdings" w:hAnsi="Wingdings" w:hint="default"/>
      </w:rPr>
    </w:lvl>
    <w:lvl w:ilvl="3" w:tplc="08160001">
      <w:start w:val="1"/>
      <w:numFmt w:val="bullet"/>
      <w:lvlText w:val=""/>
      <w:lvlJc w:val="left"/>
      <w:pPr>
        <w:ind w:left="1318" w:hanging="360"/>
      </w:pPr>
      <w:rPr>
        <w:rFonts w:ascii="Symbol" w:hAnsi="Symbol" w:hint="default"/>
      </w:rPr>
    </w:lvl>
    <w:lvl w:ilvl="4" w:tplc="08160003">
      <w:start w:val="1"/>
      <w:numFmt w:val="bullet"/>
      <w:lvlText w:val="o"/>
      <w:lvlJc w:val="left"/>
      <w:pPr>
        <w:ind w:left="2038" w:hanging="360"/>
      </w:pPr>
      <w:rPr>
        <w:rFonts w:ascii="Courier New" w:hAnsi="Courier New" w:cs="Courier New" w:hint="default"/>
      </w:rPr>
    </w:lvl>
    <w:lvl w:ilvl="5" w:tplc="08160005">
      <w:start w:val="1"/>
      <w:numFmt w:val="bullet"/>
      <w:lvlText w:val=""/>
      <w:lvlJc w:val="left"/>
      <w:pPr>
        <w:ind w:left="2758" w:hanging="360"/>
      </w:pPr>
      <w:rPr>
        <w:rFonts w:ascii="Wingdings" w:hAnsi="Wingdings" w:hint="default"/>
      </w:rPr>
    </w:lvl>
    <w:lvl w:ilvl="6" w:tplc="08160001">
      <w:start w:val="1"/>
      <w:numFmt w:val="bullet"/>
      <w:lvlText w:val=""/>
      <w:lvlJc w:val="left"/>
      <w:pPr>
        <w:ind w:left="3478" w:hanging="360"/>
      </w:pPr>
      <w:rPr>
        <w:rFonts w:ascii="Symbol" w:hAnsi="Symbol" w:hint="default"/>
      </w:rPr>
    </w:lvl>
    <w:lvl w:ilvl="7" w:tplc="08160003">
      <w:start w:val="1"/>
      <w:numFmt w:val="bullet"/>
      <w:lvlText w:val="o"/>
      <w:lvlJc w:val="left"/>
      <w:pPr>
        <w:ind w:left="4198" w:hanging="360"/>
      </w:pPr>
      <w:rPr>
        <w:rFonts w:ascii="Courier New" w:hAnsi="Courier New" w:cs="Courier New" w:hint="default"/>
      </w:rPr>
    </w:lvl>
    <w:lvl w:ilvl="8" w:tplc="08160005">
      <w:start w:val="1"/>
      <w:numFmt w:val="bullet"/>
      <w:lvlText w:val=""/>
      <w:lvlJc w:val="left"/>
      <w:pPr>
        <w:ind w:left="4918" w:hanging="360"/>
      </w:pPr>
      <w:rPr>
        <w:rFonts w:ascii="Wingdings" w:hAnsi="Wingdings" w:hint="default"/>
      </w:rPr>
    </w:lvl>
  </w:abstractNum>
  <w:abstractNum w:abstractNumId="7" w15:restartNumberingAfterBreak="0">
    <w:nsid w:val="2A5B2689"/>
    <w:multiLevelType w:val="hybridMultilevel"/>
    <w:tmpl w:val="4302214C"/>
    <w:lvl w:ilvl="0" w:tplc="4E28B5A8">
      <w:start w:val="1"/>
      <w:numFmt w:val="lowerRoman"/>
      <w:lvlText w:val="%1)"/>
      <w:lvlJc w:val="left"/>
      <w:pPr>
        <w:ind w:left="1004" w:hanging="360"/>
      </w:pPr>
      <w:rPr>
        <w:rFonts w:hint="default"/>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8" w15:restartNumberingAfterBreak="0">
    <w:nsid w:val="2F225BC5"/>
    <w:multiLevelType w:val="hybridMultilevel"/>
    <w:tmpl w:val="97D6678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3234307F"/>
    <w:multiLevelType w:val="hybridMultilevel"/>
    <w:tmpl w:val="6502813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3C8A2B16"/>
    <w:multiLevelType w:val="hybridMultilevel"/>
    <w:tmpl w:val="7E3E9A34"/>
    <w:lvl w:ilvl="0" w:tplc="08160011">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1" w15:restartNumberingAfterBreak="0">
    <w:nsid w:val="4CFF1A4C"/>
    <w:multiLevelType w:val="hybridMultilevel"/>
    <w:tmpl w:val="2B047EE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4E92705C"/>
    <w:multiLevelType w:val="hybridMultilevel"/>
    <w:tmpl w:val="E7541B24"/>
    <w:lvl w:ilvl="0" w:tplc="0816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54CA1246"/>
    <w:multiLevelType w:val="hybridMultilevel"/>
    <w:tmpl w:val="DFDC87B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55160109"/>
    <w:multiLevelType w:val="hybridMultilevel"/>
    <w:tmpl w:val="26FAD05C"/>
    <w:lvl w:ilvl="0" w:tplc="0816000B">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5" w15:restartNumberingAfterBreak="0">
    <w:nsid w:val="585F731E"/>
    <w:multiLevelType w:val="multilevel"/>
    <w:tmpl w:val="260E71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87725D8"/>
    <w:multiLevelType w:val="multilevel"/>
    <w:tmpl w:val="2200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296CD7"/>
    <w:multiLevelType w:val="hybridMultilevel"/>
    <w:tmpl w:val="6C30CE9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5FA75B2A"/>
    <w:multiLevelType w:val="hybridMultilevel"/>
    <w:tmpl w:val="7262B94E"/>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9" w15:restartNumberingAfterBreak="0">
    <w:nsid w:val="606B36DA"/>
    <w:multiLevelType w:val="hybridMultilevel"/>
    <w:tmpl w:val="22B4C75C"/>
    <w:lvl w:ilvl="0" w:tplc="08160001">
      <w:start w:val="1"/>
      <w:numFmt w:val="bullet"/>
      <w:lvlText w:val=""/>
      <w:lvlJc w:val="left"/>
      <w:pPr>
        <w:ind w:left="862" w:hanging="360"/>
      </w:pPr>
      <w:rPr>
        <w:rFonts w:ascii="Symbol" w:hAnsi="Symbol" w:hint="default"/>
      </w:rPr>
    </w:lvl>
    <w:lvl w:ilvl="1" w:tplc="08160003">
      <w:start w:val="1"/>
      <w:numFmt w:val="bullet"/>
      <w:lvlText w:val="o"/>
      <w:lvlJc w:val="left"/>
      <w:pPr>
        <w:ind w:left="1582" w:hanging="360"/>
      </w:pPr>
      <w:rPr>
        <w:rFonts w:ascii="Courier New" w:hAnsi="Courier New" w:cs="Courier New" w:hint="default"/>
      </w:rPr>
    </w:lvl>
    <w:lvl w:ilvl="2" w:tplc="08160005">
      <w:start w:val="1"/>
      <w:numFmt w:val="bullet"/>
      <w:lvlText w:val=""/>
      <w:lvlJc w:val="left"/>
      <w:pPr>
        <w:ind w:left="2302" w:hanging="360"/>
      </w:pPr>
      <w:rPr>
        <w:rFonts w:ascii="Wingdings" w:hAnsi="Wingdings" w:hint="default"/>
      </w:rPr>
    </w:lvl>
    <w:lvl w:ilvl="3" w:tplc="08160001">
      <w:start w:val="1"/>
      <w:numFmt w:val="bullet"/>
      <w:lvlText w:val=""/>
      <w:lvlJc w:val="left"/>
      <w:pPr>
        <w:ind w:left="3022" w:hanging="360"/>
      </w:pPr>
      <w:rPr>
        <w:rFonts w:ascii="Symbol" w:hAnsi="Symbol" w:hint="default"/>
      </w:rPr>
    </w:lvl>
    <w:lvl w:ilvl="4" w:tplc="08160003">
      <w:start w:val="1"/>
      <w:numFmt w:val="bullet"/>
      <w:lvlText w:val="o"/>
      <w:lvlJc w:val="left"/>
      <w:pPr>
        <w:ind w:left="3742" w:hanging="360"/>
      </w:pPr>
      <w:rPr>
        <w:rFonts w:ascii="Courier New" w:hAnsi="Courier New" w:cs="Courier New" w:hint="default"/>
      </w:rPr>
    </w:lvl>
    <w:lvl w:ilvl="5" w:tplc="08160005">
      <w:start w:val="1"/>
      <w:numFmt w:val="bullet"/>
      <w:lvlText w:val=""/>
      <w:lvlJc w:val="left"/>
      <w:pPr>
        <w:ind w:left="4462" w:hanging="360"/>
      </w:pPr>
      <w:rPr>
        <w:rFonts w:ascii="Wingdings" w:hAnsi="Wingdings" w:hint="default"/>
      </w:rPr>
    </w:lvl>
    <w:lvl w:ilvl="6" w:tplc="08160001">
      <w:start w:val="1"/>
      <w:numFmt w:val="bullet"/>
      <w:lvlText w:val=""/>
      <w:lvlJc w:val="left"/>
      <w:pPr>
        <w:ind w:left="5182" w:hanging="360"/>
      </w:pPr>
      <w:rPr>
        <w:rFonts w:ascii="Symbol" w:hAnsi="Symbol" w:hint="default"/>
      </w:rPr>
    </w:lvl>
    <w:lvl w:ilvl="7" w:tplc="08160003">
      <w:start w:val="1"/>
      <w:numFmt w:val="bullet"/>
      <w:lvlText w:val="o"/>
      <w:lvlJc w:val="left"/>
      <w:pPr>
        <w:ind w:left="5902" w:hanging="360"/>
      </w:pPr>
      <w:rPr>
        <w:rFonts w:ascii="Courier New" w:hAnsi="Courier New" w:cs="Courier New" w:hint="default"/>
      </w:rPr>
    </w:lvl>
    <w:lvl w:ilvl="8" w:tplc="08160005">
      <w:start w:val="1"/>
      <w:numFmt w:val="bullet"/>
      <w:lvlText w:val=""/>
      <w:lvlJc w:val="left"/>
      <w:pPr>
        <w:ind w:left="6622" w:hanging="360"/>
      </w:pPr>
      <w:rPr>
        <w:rFonts w:ascii="Wingdings" w:hAnsi="Wingdings" w:hint="default"/>
      </w:rPr>
    </w:lvl>
  </w:abstractNum>
  <w:abstractNum w:abstractNumId="20" w15:restartNumberingAfterBreak="0">
    <w:nsid w:val="66C32490"/>
    <w:multiLevelType w:val="hybridMultilevel"/>
    <w:tmpl w:val="B47226B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701C3EA2"/>
    <w:multiLevelType w:val="hybridMultilevel"/>
    <w:tmpl w:val="6EAC3FAC"/>
    <w:lvl w:ilvl="0" w:tplc="4E28B5A8">
      <w:start w:val="1"/>
      <w:numFmt w:val="lowerRoman"/>
      <w:lvlText w:val="%1)"/>
      <w:lvlJc w:val="left"/>
      <w:pPr>
        <w:ind w:left="1428" w:hanging="72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2" w15:restartNumberingAfterBreak="0">
    <w:nsid w:val="752D0302"/>
    <w:multiLevelType w:val="multilevel"/>
    <w:tmpl w:val="34C8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B36256"/>
    <w:multiLevelType w:val="hybridMultilevel"/>
    <w:tmpl w:val="B4C0DFE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2108185205">
    <w:abstractNumId w:val="19"/>
  </w:num>
  <w:num w:numId="2" w16cid:durableId="1207254655">
    <w:abstractNumId w:val="19"/>
  </w:num>
  <w:num w:numId="3" w16cid:durableId="190072252">
    <w:abstractNumId w:val="6"/>
  </w:num>
  <w:num w:numId="4" w16cid:durableId="1611743489">
    <w:abstractNumId w:val="13"/>
  </w:num>
  <w:num w:numId="5" w16cid:durableId="537399503">
    <w:abstractNumId w:val="3"/>
  </w:num>
  <w:num w:numId="6" w16cid:durableId="1286614965">
    <w:abstractNumId w:val="14"/>
  </w:num>
  <w:num w:numId="7" w16cid:durableId="1514877545">
    <w:abstractNumId w:val="4"/>
  </w:num>
  <w:num w:numId="8" w16cid:durableId="322583839">
    <w:abstractNumId w:val="10"/>
  </w:num>
  <w:num w:numId="9" w16cid:durableId="1029991020">
    <w:abstractNumId w:val="1"/>
  </w:num>
  <w:num w:numId="10" w16cid:durableId="1183933528">
    <w:abstractNumId w:val="5"/>
  </w:num>
  <w:num w:numId="11" w16cid:durableId="913587800">
    <w:abstractNumId w:val="2"/>
  </w:num>
  <w:num w:numId="12" w16cid:durableId="1748458810">
    <w:abstractNumId w:val="8"/>
  </w:num>
  <w:num w:numId="13" w16cid:durableId="1422407342">
    <w:abstractNumId w:val="11"/>
  </w:num>
  <w:num w:numId="14" w16cid:durableId="670108150">
    <w:abstractNumId w:val="20"/>
  </w:num>
  <w:num w:numId="15" w16cid:durableId="123743906">
    <w:abstractNumId w:val="16"/>
  </w:num>
  <w:num w:numId="16" w16cid:durableId="724449077">
    <w:abstractNumId w:val="22"/>
  </w:num>
  <w:num w:numId="17" w16cid:durableId="390884353">
    <w:abstractNumId w:val="15"/>
  </w:num>
  <w:num w:numId="18" w16cid:durableId="1339236059">
    <w:abstractNumId w:val="9"/>
  </w:num>
  <w:num w:numId="19" w16cid:durableId="663556224">
    <w:abstractNumId w:val="17"/>
  </w:num>
  <w:num w:numId="20" w16cid:durableId="1382704656">
    <w:abstractNumId w:val="23"/>
  </w:num>
  <w:num w:numId="21" w16cid:durableId="649094352">
    <w:abstractNumId w:val="21"/>
  </w:num>
  <w:num w:numId="22" w16cid:durableId="419714921">
    <w:abstractNumId w:val="7"/>
  </w:num>
  <w:num w:numId="23" w16cid:durableId="1522892438">
    <w:abstractNumId w:val="0"/>
  </w:num>
  <w:num w:numId="24" w16cid:durableId="2087416531">
    <w:abstractNumId w:val="18"/>
  </w:num>
  <w:num w:numId="25" w16cid:durableId="1502240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W64pY4u4F4by9+H5MdXwcruHvmE1WgXptusJxNj7kuSARj6H5brZBQgCcoj3uQCYanxSEPk4pEdjU8iAW6/7IQ==" w:salt="C1TNvpicuQvtJ2aS/PGxW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38"/>
    <w:rsid w:val="000065F9"/>
    <w:rsid w:val="00023A75"/>
    <w:rsid w:val="00051C29"/>
    <w:rsid w:val="00054034"/>
    <w:rsid w:val="00064BA4"/>
    <w:rsid w:val="00064E06"/>
    <w:rsid w:val="00096F1B"/>
    <w:rsid w:val="000B19FE"/>
    <w:rsid w:val="000C5F5B"/>
    <w:rsid w:val="000F77EE"/>
    <w:rsid w:val="00141F47"/>
    <w:rsid w:val="001578B6"/>
    <w:rsid w:val="00165C74"/>
    <w:rsid w:val="00176912"/>
    <w:rsid w:val="00177089"/>
    <w:rsid w:val="0018390C"/>
    <w:rsid w:val="00195C88"/>
    <w:rsid w:val="001B2B91"/>
    <w:rsid w:val="001B4ECB"/>
    <w:rsid w:val="001B7E98"/>
    <w:rsid w:val="00204C12"/>
    <w:rsid w:val="00205BDE"/>
    <w:rsid w:val="002152DA"/>
    <w:rsid w:val="0026534A"/>
    <w:rsid w:val="00295D4A"/>
    <w:rsid w:val="002A5F55"/>
    <w:rsid w:val="002E2BE1"/>
    <w:rsid w:val="002E79A4"/>
    <w:rsid w:val="00301A55"/>
    <w:rsid w:val="00302EEF"/>
    <w:rsid w:val="00303453"/>
    <w:rsid w:val="00326CCC"/>
    <w:rsid w:val="003369AA"/>
    <w:rsid w:val="0034487F"/>
    <w:rsid w:val="0035169F"/>
    <w:rsid w:val="00352145"/>
    <w:rsid w:val="00360148"/>
    <w:rsid w:val="003711AB"/>
    <w:rsid w:val="003B0C35"/>
    <w:rsid w:val="003B4BB7"/>
    <w:rsid w:val="003C3FF1"/>
    <w:rsid w:val="003D49D9"/>
    <w:rsid w:val="003E6345"/>
    <w:rsid w:val="00406784"/>
    <w:rsid w:val="0045021E"/>
    <w:rsid w:val="00454232"/>
    <w:rsid w:val="00495902"/>
    <w:rsid w:val="004A681C"/>
    <w:rsid w:val="004B4624"/>
    <w:rsid w:val="004E0C90"/>
    <w:rsid w:val="004E461A"/>
    <w:rsid w:val="004E6C4B"/>
    <w:rsid w:val="00501518"/>
    <w:rsid w:val="005058EC"/>
    <w:rsid w:val="00515EF7"/>
    <w:rsid w:val="0051756F"/>
    <w:rsid w:val="00560D9B"/>
    <w:rsid w:val="0056545B"/>
    <w:rsid w:val="0056620D"/>
    <w:rsid w:val="00577838"/>
    <w:rsid w:val="005E22B4"/>
    <w:rsid w:val="005E3799"/>
    <w:rsid w:val="005F5893"/>
    <w:rsid w:val="005F5F00"/>
    <w:rsid w:val="0062740C"/>
    <w:rsid w:val="006407E4"/>
    <w:rsid w:val="00650242"/>
    <w:rsid w:val="00661FFC"/>
    <w:rsid w:val="00676586"/>
    <w:rsid w:val="006813E1"/>
    <w:rsid w:val="006A3D05"/>
    <w:rsid w:val="006A67B5"/>
    <w:rsid w:val="006C3EEA"/>
    <w:rsid w:val="006E757C"/>
    <w:rsid w:val="00717404"/>
    <w:rsid w:val="00725265"/>
    <w:rsid w:val="00741C6C"/>
    <w:rsid w:val="0074247D"/>
    <w:rsid w:val="007514B8"/>
    <w:rsid w:val="00751E91"/>
    <w:rsid w:val="007702D9"/>
    <w:rsid w:val="007979AD"/>
    <w:rsid w:val="007B03D5"/>
    <w:rsid w:val="007B1379"/>
    <w:rsid w:val="007D3840"/>
    <w:rsid w:val="007E006E"/>
    <w:rsid w:val="007E75E5"/>
    <w:rsid w:val="00836632"/>
    <w:rsid w:val="00861EB6"/>
    <w:rsid w:val="00861F57"/>
    <w:rsid w:val="00874F81"/>
    <w:rsid w:val="008910B6"/>
    <w:rsid w:val="0089737B"/>
    <w:rsid w:val="008A5674"/>
    <w:rsid w:val="008A7B87"/>
    <w:rsid w:val="008E2C15"/>
    <w:rsid w:val="00914A32"/>
    <w:rsid w:val="0093224F"/>
    <w:rsid w:val="00943EFB"/>
    <w:rsid w:val="00945A35"/>
    <w:rsid w:val="009514B5"/>
    <w:rsid w:val="00960633"/>
    <w:rsid w:val="00980A43"/>
    <w:rsid w:val="009C0E5F"/>
    <w:rsid w:val="009D0A69"/>
    <w:rsid w:val="009F34F5"/>
    <w:rsid w:val="00A30980"/>
    <w:rsid w:val="00A377AD"/>
    <w:rsid w:val="00A470FC"/>
    <w:rsid w:val="00A63975"/>
    <w:rsid w:val="00A73773"/>
    <w:rsid w:val="00A7568B"/>
    <w:rsid w:val="00AA0079"/>
    <w:rsid w:val="00AB777B"/>
    <w:rsid w:val="00AD025D"/>
    <w:rsid w:val="00AE2A5F"/>
    <w:rsid w:val="00B1664B"/>
    <w:rsid w:val="00B30524"/>
    <w:rsid w:val="00B47E1C"/>
    <w:rsid w:val="00BB3C3D"/>
    <w:rsid w:val="00BD14FF"/>
    <w:rsid w:val="00BD6CEE"/>
    <w:rsid w:val="00BE0229"/>
    <w:rsid w:val="00BE1C38"/>
    <w:rsid w:val="00C61E3C"/>
    <w:rsid w:val="00C674AC"/>
    <w:rsid w:val="00C704D7"/>
    <w:rsid w:val="00C723EA"/>
    <w:rsid w:val="00C92B2D"/>
    <w:rsid w:val="00C96682"/>
    <w:rsid w:val="00C9741A"/>
    <w:rsid w:val="00CA2D75"/>
    <w:rsid w:val="00CC25C0"/>
    <w:rsid w:val="00CC7C6A"/>
    <w:rsid w:val="00CD115B"/>
    <w:rsid w:val="00CD186A"/>
    <w:rsid w:val="00CD1D4E"/>
    <w:rsid w:val="00D07F0D"/>
    <w:rsid w:val="00D66699"/>
    <w:rsid w:val="00D77940"/>
    <w:rsid w:val="00D80764"/>
    <w:rsid w:val="00D85F69"/>
    <w:rsid w:val="00DB4E58"/>
    <w:rsid w:val="00DD37CC"/>
    <w:rsid w:val="00DD5A40"/>
    <w:rsid w:val="00DE3792"/>
    <w:rsid w:val="00DE477C"/>
    <w:rsid w:val="00DE5866"/>
    <w:rsid w:val="00E032DA"/>
    <w:rsid w:val="00E33420"/>
    <w:rsid w:val="00E43E14"/>
    <w:rsid w:val="00E45161"/>
    <w:rsid w:val="00E550DA"/>
    <w:rsid w:val="00E558E0"/>
    <w:rsid w:val="00E72AC5"/>
    <w:rsid w:val="00E75AE8"/>
    <w:rsid w:val="00E761D3"/>
    <w:rsid w:val="00E9260A"/>
    <w:rsid w:val="00EA1DF8"/>
    <w:rsid w:val="00EA5730"/>
    <w:rsid w:val="00EA738E"/>
    <w:rsid w:val="00EC580E"/>
    <w:rsid w:val="00ED420B"/>
    <w:rsid w:val="00EE0828"/>
    <w:rsid w:val="00EE33A2"/>
    <w:rsid w:val="00F14515"/>
    <w:rsid w:val="00F27011"/>
    <w:rsid w:val="00F55B70"/>
    <w:rsid w:val="00F618B9"/>
    <w:rsid w:val="00F67AEF"/>
    <w:rsid w:val="00F9497C"/>
    <w:rsid w:val="00F96F7C"/>
    <w:rsid w:val="00F97E82"/>
    <w:rsid w:val="00FB447C"/>
    <w:rsid w:val="00FB5E22"/>
    <w:rsid w:val="00FD4538"/>
    <w:rsid w:val="00FE601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0882E"/>
  <w15:chartTrackingRefBased/>
  <w15:docId w15:val="{84E8291E-0476-4C6E-8C59-CC9FAAB5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4B8"/>
  </w:style>
  <w:style w:type="paragraph" w:styleId="Heading1">
    <w:name w:val="heading 1"/>
    <w:basedOn w:val="Normal"/>
    <w:next w:val="Normal"/>
    <w:link w:val="Heading1Char"/>
    <w:uiPriority w:val="9"/>
    <w:qFormat/>
    <w:rsid w:val="00EA1D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45A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E761D3"/>
    <w:pPr>
      <w:spacing w:before="100" w:beforeAutospacing="1" w:after="100" w:afterAutospacing="1" w:line="240" w:lineRule="auto"/>
      <w:outlineLvl w:val="3"/>
    </w:pPr>
    <w:rPr>
      <w:rFonts w:ascii="Times New Roman" w:eastAsia="Times New Roman" w:hAnsi="Times New Roman" w:cs="Times New Roman"/>
      <w:b/>
      <w:bCs/>
      <w:sz w:val="24"/>
      <w:szCs w:val="24"/>
      <w:lang w:eastAsia="pt-PT"/>
    </w:rPr>
  </w:style>
  <w:style w:type="paragraph" w:styleId="Heading5">
    <w:name w:val="heading 5"/>
    <w:basedOn w:val="Normal"/>
    <w:next w:val="Normal"/>
    <w:link w:val="Heading5Char"/>
    <w:uiPriority w:val="9"/>
    <w:semiHidden/>
    <w:unhideWhenUsed/>
    <w:qFormat/>
    <w:rsid w:val="00051C2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538"/>
    <w:pPr>
      <w:tabs>
        <w:tab w:val="center" w:pos="4252"/>
        <w:tab w:val="right" w:pos="8504"/>
      </w:tabs>
      <w:spacing w:after="0" w:line="240" w:lineRule="auto"/>
    </w:pPr>
  </w:style>
  <w:style w:type="character" w:customStyle="1" w:styleId="HeaderChar">
    <w:name w:val="Header Char"/>
    <w:basedOn w:val="DefaultParagraphFont"/>
    <w:link w:val="Header"/>
    <w:uiPriority w:val="99"/>
    <w:rsid w:val="00FD4538"/>
  </w:style>
  <w:style w:type="paragraph" w:styleId="Footer">
    <w:name w:val="footer"/>
    <w:basedOn w:val="Normal"/>
    <w:link w:val="FooterChar"/>
    <w:uiPriority w:val="99"/>
    <w:unhideWhenUsed/>
    <w:rsid w:val="00FD4538"/>
    <w:pPr>
      <w:tabs>
        <w:tab w:val="center" w:pos="4252"/>
        <w:tab w:val="right" w:pos="8504"/>
      </w:tabs>
      <w:spacing w:after="0" w:line="240" w:lineRule="auto"/>
    </w:pPr>
  </w:style>
  <w:style w:type="character" w:customStyle="1" w:styleId="FooterChar">
    <w:name w:val="Footer Char"/>
    <w:basedOn w:val="DefaultParagraphFont"/>
    <w:link w:val="Footer"/>
    <w:uiPriority w:val="99"/>
    <w:rsid w:val="00FD4538"/>
  </w:style>
  <w:style w:type="table" w:styleId="TableGrid">
    <w:name w:val="Table Grid"/>
    <w:basedOn w:val="TableNormal"/>
    <w:uiPriority w:val="39"/>
    <w:rsid w:val="00FD4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1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57"/>
    <w:rPr>
      <w:rFonts w:ascii="Segoe UI" w:hAnsi="Segoe UI" w:cs="Segoe UI"/>
      <w:sz w:val="18"/>
      <w:szCs w:val="18"/>
    </w:rPr>
  </w:style>
  <w:style w:type="paragraph" w:styleId="NormalWeb">
    <w:name w:val="Normal (Web)"/>
    <w:basedOn w:val="Normal"/>
    <w:uiPriority w:val="99"/>
    <w:semiHidden/>
    <w:unhideWhenUsed/>
    <w:rsid w:val="00676586"/>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Strong">
    <w:name w:val="Strong"/>
    <w:basedOn w:val="DefaultParagraphFont"/>
    <w:uiPriority w:val="22"/>
    <w:qFormat/>
    <w:rsid w:val="00676586"/>
    <w:rPr>
      <w:b/>
      <w:bCs/>
    </w:rPr>
  </w:style>
  <w:style w:type="paragraph" w:styleId="ListParagraph">
    <w:name w:val="List Paragraph"/>
    <w:basedOn w:val="Normal"/>
    <w:uiPriority w:val="34"/>
    <w:qFormat/>
    <w:rsid w:val="00676586"/>
    <w:pPr>
      <w:ind w:left="720"/>
      <w:contextualSpacing/>
    </w:pPr>
  </w:style>
  <w:style w:type="paragraph" w:customStyle="1" w:styleId="texto1">
    <w:name w:val="texto1"/>
    <w:basedOn w:val="Normal"/>
    <w:uiPriority w:val="99"/>
    <w:rsid w:val="00141F47"/>
    <w:pPr>
      <w:spacing w:before="150" w:after="150" w:line="240" w:lineRule="auto"/>
      <w:ind w:left="930" w:right="2355"/>
      <w:jc w:val="both"/>
    </w:pPr>
    <w:rPr>
      <w:rFonts w:ascii="Arial" w:hAnsi="Arial" w:cs="Arial"/>
      <w:color w:val="113356"/>
      <w:sz w:val="18"/>
      <w:szCs w:val="18"/>
      <w:lang w:eastAsia="pt-PT"/>
    </w:rPr>
  </w:style>
  <w:style w:type="character" w:customStyle="1" w:styleId="Heading4Char">
    <w:name w:val="Heading 4 Char"/>
    <w:basedOn w:val="DefaultParagraphFont"/>
    <w:link w:val="Heading4"/>
    <w:uiPriority w:val="9"/>
    <w:rsid w:val="00E761D3"/>
    <w:rPr>
      <w:rFonts w:ascii="Times New Roman" w:eastAsia="Times New Roman" w:hAnsi="Times New Roman" w:cs="Times New Roman"/>
      <w:b/>
      <w:bCs/>
      <w:sz w:val="24"/>
      <w:szCs w:val="24"/>
      <w:lang w:eastAsia="pt-PT"/>
    </w:rPr>
  </w:style>
  <w:style w:type="character" w:styleId="Hyperlink">
    <w:name w:val="Hyperlink"/>
    <w:basedOn w:val="DefaultParagraphFont"/>
    <w:uiPriority w:val="99"/>
    <w:unhideWhenUsed/>
    <w:rsid w:val="009C0E5F"/>
    <w:rPr>
      <w:color w:val="0563C1" w:themeColor="hyperlink"/>
      <w:u w:val="single"/>
    </w:rPr>
  </w:style>
  <w:style w:type="character" w:customStyle="1" w:styleId="Heading5Char">
    <w:name w:val="Heading 5 Char"/>
    <w:basedOn w:val="DefaultParagraphFont"/>
    <w:link w:val="Heading5"/>
    <w:uiPriority w:val="9"/>
    <w:semiHidden/>
    <w:rsid w:val="00051C29"/>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EA1DF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45A3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421">
      <w:bodyDiv w:val="1"/>
      <w:marLeft w:val="0"/>
      <w:marRight w:val="0"/>
      <w:marTop w:val="0"/>
      <w:marBottom w:val="0"/>
      <w:divBdr>
        <w:top w:val="none" w:sz="0" w:space="0" w:color="auto"/>
        <w:left w:val="none" w:sz="0" w:space="0" w:color="auto"/>
        <w:bottom w:val="none" w:sz="0" w:space="0" w:color="auto"/>
        <w:right w:val="none" w:sz="0" w:space="0" w:color="auto"/>
      </w:divBdr>
    </w:div>
    <w:div w:id="201407687">
      <w:bodyDiv w:val="1"/>
      <w:marLeft w:val="0"/>
      <w:marRight w:val="0"/>
      <w:marTop w:val="0"/>
      <w:marBottom w:val="0"/>
      <w:divBdr>
        <w:top w:val="none" w:sz="0" w:space="0" w:color="auto"/>
        <w:left w:val="none" w:sz="0" w:space="0" w:color="auto"/>
        <w:bottom w:val="none" w:sz="0" w:space="0" w:color="auto"/>
        <w:right w:val="none" w:sz="0" w:space="0" w:color="auto"/>
      </w:divBdr>
      <w:divsChild>
        <w:div w:id="1005599078">
          <w:marLeft w:val="0"/>
          <w:marRight w:val="0"/>
          <w:marTop w:val="0"/>
          <w:marBottom w:val="0"/>
          <w:divBdr>
            <w:top w:val="none" w:sz="0" w:space="0" w:color="auto"/>
            <w:left w:val="none" w:sz="0" w:space="0" w:color="auto"/>
            <w:bottom w:val="none" w:sz="0" w:space="0" w:color="auto"/>
            <w:right w:val="none" w:sz="0" w:space="0" w:color="auto"/>
          </w:divBdr>
          <w:divsChild>
            <w:div w:id="136411276">
              <w:marLeft w:val="0"/>
              <w:marRight w:val="0"/>
              <w:marTop w:val="0"/>
              <w:marBottom w:val="0"/>
              <w:divBdr>
                <w:top w:val="none" w:sz="0" w:space="0" w:color="auto"/>
                <w:left w:val="none" w:sz="0" w:space="0" w:color="auto"/>
                <w:bottom w:val="none" w:sz="0" w:space="0" w:color="auto"/>
                <w:right w:val="none" w:sz="0" w:space="0" w:color="auto"/>
              </w:divBdr>
            </w:div>
            <w:div w:id="10654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7573">
      <w:bodyDiv w:val="1"/>
      <w:marLeft w:val="0"/>
      <w:marRight w:val="0"/>
      <w:marTop w:val="0"/>
      <w:marBottom w:val="0"/>
      <w:divBdr>
        <w:top w:val="none" w:sz="0" w:space="0" w:color="auto"/>
        <w:left w:val="none" w:sz="0" w:space="0" w:color="auto"/>
        <w:bottom w:val="none" w:sz="0" w:space="0" w:color="auto"/>
        <w:right w:val="none" w:sz="0" w:space="0" w:color="auto"/>
      </w:divBdr>
      <w:divsChild>
        <w:div w:id="471170641">
          <w:marLeft w:val="0"/>
          <w:marRight w:val="0"/>
          <w:marTop w:val="0"/>
          <w:marBottom w:val="0"/>
          <w:divBdr>
            <w:top w:val="none" w:sz="0" w:space="0" w:color="auto"/>
            <w:left w:val="none" w:sz="0" w:space="0" w:color="auto"/>
            <w:bottom w:val="none" w:sz="0" w:space="0" w:color="auto"/>
            <w:right w:val="none" w:sz="0" w:space="0" w:color="auto"/>
          </w:divBdr>
          <w:divsChild>
            <w:div w:id="1344285456">
              <w:marLeft w:val="0"/>
              <w:marRight w:val="0"/>
              <w:marTop w:val="0"/>
              <w:marBottom w:val="0"/>
              <w:divBdr>
                <w:top w:val="none" w:sz="0" w:space="0" w:color="auto"/>
                <w:left w:val="none" w:sz="0" w:space="0" w:color="auto"/>
                <w:bottom w:val="none" w:sz="0" w:space="0" w:color="auto"/>
                <w:right w:val="none" w:sz="0" w:space="0" w:color="auto"/>
              </w:divBdr>
              <w:divsChild>
                <w:div w:id="878588883">
                  <w:marLeft w:val="0"/>
                  <w:marRight w:val="0"/>
                  <w:marTop w:val="0"/>
                  <w:marBottom w:val="0"/>
                  <w:divBdr>
                    <w:top w:val="none" w:sz="0" w:space="0" w:color="auto"/>
                    <w:left w:val="none" w:sz="0" w:space="0" w:color="auto"/>
                    <w:bottom w:val="none" w:sz="0" w:space="0" w:color="auto"/>
                    <w:right w:val="none" w:sz="0" w:space="0" w:color="auto"/>
                  </w:divBdr>
                  <w:divsChild>
                    <w:div w:id="1520926216">
                      <w:marLeft w:val="0"/>
                      <w:marRight w:val="0"/>
                      <w:marTop w:val="0"/>
                      <w:marBottom w:val="0"/>
                      <w:divBdr>
                        <w:top w:val="none" w:sz="0" w:space="0" w:color="auto"/>
                        <w:left w:val="none" w:sz="0" w:space="0" w:color="auto"/>
                        <w:bottom w:val="none" w:sz="0" w:space="0" w:color="auto"/>
                        <w:right w:val="none" w:sz="0" w:space="0" w:color="auto"/>
                      </w:divBdr>
                      <w:divsChild>
                        <w:div w:id="1367948925">
                          <w:marLeft w:val="1200"/>
                          <w:marRight w:val="0"/>
                          <w:marTop w:val="750"/>
                          <w:marBottom w:val="0"/>
                          <w:divBdr>
                            <w:top w:val="none" w:sz="0" w:space="0" w:color="auto"/>
                            <w:left w:val="none" w:sz="0" w:space="0" w:color="auto"/>
                            <w:bottom w:val="none" w:sz="0" w:space="0" w:color="auto"/>
                            <w:right w:val="none" w:sz="0" w:space="0" w:color="auto"/>
                          </w:divBdr>
                          <w:divsChild>
                            <w:div w:id="1626890075">
                              <w:marLeft w:val="0"/>
                              <w:marRight w:val="0"/>
                              <w:marTop w:val="450"/>
                              <w:marBottom w:val="0"/>
                              <w:divBdr>
                                <w:top w:val="none" w:sz="0" w:space="0" w:color="auto"/>
                                <w:left w:val="none" w:sz="0" w:space="0" w:color="auto"/>
                                <w:bottom w:val="none" w:sz="0" w:space="0" w:color="auto"/>
                                <w:right w:val="none" w:sz="0" w:space="0" w:color="auto"/>
                              </w:divBdr>
                              <w:divsChild>
                                <w:div w:id="1874532983">
                                  <w:marLeft w:val="0"/>
                                  <w:marRight w:val="0"/>
                                  <w:marTop w:val="0"/>
                                  <w:marBottom w:val="0"/>
                                  <w:divBdr>
                                    <w:top w:val="none" w:sz="0" w:space="0" w:color="auto"/>
                                    <w:left w:val="none" w:sz="0" w:space="0" w:color="auto"/>
                                    <w:bottom w:val="none" w:sz="0" w:space="0" w:color="auto"/>
                                    <w:right w:val="none" w:sz="0" w:space="0" w:color="auto"/>
                                  </w:divBdr>
                                  <w:divsChild>
                                    <w:div w:id="2142308188">
                                      <w:marLeft w:val="0"/>
                                      <w:marRight w:val="0"/>
                                      <w:marTop w:val="0"/>
                                      <w:marBottom w:val="0"/>
                                      <w:divBdr>
                                        <w:top w:val="none" w:sz="0" w:space="0" w:color="auto"/>
                                        <w:left w:val="none" w:sz="0" w:space="0" w:color="auto"/>
                                        <w:bottom w:val="none" w:sz="0" w:space="0" w:color="auto"/>
                                        <w:right w:val="none" w:sz="0" w:space="0" w:color="auto"/>
                                      </w:divBdr>
                                      <w:divsChild>
                                        <w:div w:id="18553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386224">
          <w:marLeft w:val="1200"/>
          <w:marRight w:val="0"/>
          <w:marTop w:val="0"/>
          <w:marBottom w:val="0"/>
          <w:divBdr>
            <w:top w:val="none" w:sz="0" w:space="0" w:color="auto"/>
            <w:left w:val="none" w:sz="0" w:space="0" w:color="auto"/>
            <w:bottom w:val="none" w:sz="0" w:space="0" w:color="auto"/>
            <w:right w:val="none" w:sz="0" w:space="0" w:color="auto"/>
          </w:divBdr>
          <w:divsChild>
            <w:div w:id="1117873966">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 w:id="502814899">
      <w:bodyDiv w:val="1"/>
      <w:marLeft w:val="0"/>
      <w:marRight w:val="0"/>
      <w:marTop w:val="0"/>
      <w:marBottom w:val="0"/>
      <w:divBdr>
        <w:top w:val="none" w:sz="0" w:space="0" w:color="auto"/>
        <w:left w:val="none" w:sz="0" w:space="0" w:color="auto"/>
        <w:bottom w:val="none" w:sz="0" w:space="0" w:color="auto"/>
        <w:right w:val="none" w:sz="0" w:space="0" w:color="auto"/>
      </w:divBdr>
    </w:div>
    <w:div w:id="563759572">
      <w:bodyDiv w:val="1"/>
      <w:marLeft w:val="0"/>
      <w:marRight w:val="0"/>
      <w:marTop w:val="0"/>
      <w:marBottom w:val="0"/>
      <w:divBdr>
        <w:top w:val="none" w:sz="0" w:space="0" w:color="auto"/>
        <w:left w:val="none" w:sz="0" w:space="0" w:color="auto"/>
        <w:bottom w:val="none" w:sz="0" w:space="0" w:color="auto"/>
        <w:right w:val="none" w:sz="0" w:space="0" w:color="auto"/>
      </w:divBdr>
    </w:div>
    <w:div w:id="578177786">
      <w:bodyDiv w:val="1"/>
      <w:marLeft w:val="0"/>
      <w:marRight w:val="0"/>
      <w:marTop w:val="0"/>
      <w:marBottom w:val="0"/>
      <w:divBdr>
        <w:top w:val="none" w:sz="0" w:space="0" w:color="auto"/>
        <w:left w:val="none" w:sz="0" w:space="0" w:color="auto"/>
        <w:bottom w:val="none" w:sz="0" w:space="0" w:color="auto"/>
        <w:right w:val="none" w:sz="0" w:space="0" w:color="auto"/>
      </w:divBdr>
      <w:divsChild>
        <w:div w:id="349644930">
          <w:marLeft w:val="0"/>
          <w:marRight w:val="0"/>
          <w:marTop w:val="0"/>
          <w:marBottom w:val="0"/>
          <w:divBdr>
            <w:top w:val="none" w:sz="0" w:space="0" w:color="auto"/>
            <w:left w:val="none" w:sz="0" w:space="0" w:color="auto"/>
            <w:bottom w:val="none" w:sz="0" w:space="0" w:color="auto"/>
            <w:right w:val="none" w:sz="0" w:space="0" w:color="auto"/>
          </w:divBdr>
          <w:divsChild>
            <w:div w:id="1645937331">
              <w:marLeft w:val="0"/>
              <w:marRight w:val="0"/>
              <w:marTop w:val="0"/>
              <w:marBottom w:val="0"/>
              <w:divBdr>
                <w:top w:val="none" w:sz="0" w:space="0" w:color="auto"/>
                <w:left w:val="none" w:sz="0" w:space="0" w:color="auto"/>
                <w:bottom w:val="none" w:sz="0" w:space="0" w:color="auto"/>
                <w:right w:val="none" w:sz="0" w:space="0" w:color="auto"/>
              </w:divBdr>
              <w:divsChild>
                <w:div w:id="2075735126">
                  <w:marLeft w:val="0"/>
                  <w:marRight w:val="0"/>
                  <w:marTop w:val="100"/>
                  <w:marBottom w:val="100"/>
                  <w:divBdr>
                    <w:top w:val="none" w:sz="0" w:space="0" w:color="auto"/>
                    <w:left w:val="none" w:sz="0" w:space="0" w:color="auto"/>
                    <w:bottom w:val="none" w:sz="0" w:space="0" w:color="auto"/>
                    <w:right w:val="none" w:sz="0" w:space="0" w:color="auto"/>
                  </w:divBdr>
                  <w:divsChild>
                    <w:div w:id="196283920">
                      <w:marLeft w:val="0"/>
                      <w:marRight w:val="0"/>
                      <w:marTop w:val="0"/>
                      <w:marBottom w:val="0"/>
                      <w:divBdr>
                        <w:top w:val="none" w:sz="0" w:space="0" w:color="auto"/>
                        <w:left w:val="none" w:sz="0" w:space="0" w:color="auto"/>
                        <w:bottom w:val="none" w:sz="0" w:space="0" w:color="auto"/>
                        <w:right w:val="none" w:sz="0" w:space="0" w:color="auto"/>
                      </w:divBdr>
                      <w:divsChild>
                        <w:div w:id="900138712">
                          <w:marLeft w:val="0"/>
                          <w:marRight w:val="0"/>
                          <w:marTop w:val="0"/>
                          <w:marBottom w:val="0"/>
                          <w:divBdr>
                            <w:top w:val="none" w:sz="0" w:space="0" w:color="auto"/>
                            <w:left w:val="none" w:sz="0" w:space="0" w:color="auto"/>
                            <w:bottom w:val="none" w:sz="0" w:space="0" w:color="auto"/>
                            <w:right w:val="none" w:sz="0" w:space="0" w:color="auto"/>
                          </w:divBdr>
                          <w:divsChild>
                            <w:div w:id="2013293997">
                              <w:marLeft w:val="0"/>
                              <w:marRight w:val="0"/>
                              <w:marTop w:val="0"/>
                              <w:marBottom w:val="0"/>
                              <w:divBdr>
                                <w:top w:val="none" w:sz="0" w:space="0" w:color="auto"/>
                                <w:left w:val="none" w:sz="0" w:space="0" w:color="auto"/>
                                <w:bottom w:val="none" w:sz="0" w:space="0" w:color="auto"/>
                                <w:right w:val="none" w:sz="0" w:space="0" w:color="auto"/>
                              </w:divBdr>
                              <w:divsChild>
                                <w:div w:id="429162108">
                                  <w:marLeft w:val="0"/>
                                  <w:marRight w:val="0"/>
                                  <w:marTop w:val="0"/>
                                  <w:marBottom w:val="0"/>
                                  <w:divBdr>
                                    <w:top w:val="none" w:sz="0" w:space="0" w:color="auto"/>
                                    <w:left w:val="none" w:sz="0" w:space="0" w:color="auto"/>
                                    <w:bottom w:val="none" w:sz="0" w:space="0" w:color="auto"/>
                                    <w:right w:val="none" w:sz="0" w:space="0" w:color="auto"/>
                                  </w:divBdr>
                                  <w:divsChild>
                                    <w:div w:id="1389062909">
                                      <w:marLeft w:val="0"/>
                                      <w:marRight w:val="0"/>
                                      <w:marTop w:val="0"/>
                                      <w:marBottom w:val="0"/>
                                      <w:divBdr>
                                        <w:top w:val="none" w:sz="0" w:space="0" w:color="auto"/>
                                        <w:left w:val="none" w:sz="0" w:space="0" w:color="auto"/>
                                        <w:bottom w:val="none" w:sz="0" w:space="0" w:color="auto"/>
                                        <w:right w:val="none" w:sz="0" w:space="0" w:color="auto"/>
                                      </w:divBdr>
                                      <w:divsChild>
                                        <w:div w:id="582488898">
                                          <w:marLeft w:val="1200"/>
                                          <w:marRight w:val="0"/>
                                          <w:marTop w:val="750"/>
                                          <w:marBottom w:val="0"/>
                                          <w:divBdr>
                                            <w:top w:val="none" w:sz="0" w:space="0" w:color="auto"/>
                                            <w:left w:val="none" w:sz="0" w:space="0" w:color="auto"/>
                                            <w:bottom w:val="none" w:sz="0" w:space="0" w:color="auto"/>
                                            <w:right w:val="none" w:sz="0" w:space="0" w:color="auto"/>
                                          </w:divBdr>
                                          <w:divsChild>
                                            <w:div w:id="1609195204">
                                              <w:marLeft w:val="0"/>
                                              <w:marRight w:val="0"/>
                                              <w:marTop w:val="450"/>
                                              <w:marBottom w:val="0"/>
                                              <w:divBdr>
                                                <w:top w:val="none" w:sz="0" w:space="0" w:color="auto"/>
                                                <w:left w:val="none" w:sz="0" w:space="0" w:color="auto"/>
                                                <w:bottom w:val="none" w:sz="0" w:space="0" w:color="auto"/>
                                                <w:right w:val="none" w:sz="0" w:space="0" w:color="auto"/>
                                              </w:divBdr>
                                              <w:divsChild>
                                                <w:div w:id="1451122467">
                                                  <w:marLeft w:val="0"/>
                                                  <w:marRight w:val="0"/>
                                                  <w:marTop w:val="0"/>
                                                  <w:marBottom w:val="0"/>
                                                  <w:divBdr>
                                                    <w:top w:val="none" w:sz="0" w:space="0" w:color="auto"/>
                                                    <w:left w:val="none" w:sz="0" w:space="0" w:color="auto"/>
                                                    <w:bottom w:val="none" w:sz="0" w:space="0" w:color="auto"/>
                                                    <w:right w:val="none" w:sz="0" w:space="0" w:color="auto"/>
                                                  </w:divBdr>
                                                  <w:divsChild>
                                                    <w:div w:id="74013314">
                                                      <w:marLeft w:val="0"/>
                                                      <w:marRight w:val="0"/>
                                                      <w:marTop w:val="0"/>
                                                      <w:marBottom w:val="0"/>
                                                      <w:divBdr>
                                                        <w:top w:val="none" w:sz="0" w:space="0" w:color="auto"/>
                                                        <w:left w:val="none" w:sz="0" w:space="0" w:color="auto"/>
                                                        <w:bottom w:val="none" w:sz="0" w:space="0" w:color="auto"/>
                                                        <w:right w:val="none" w:sz="0" w:space="0" w:color="auto"/>
                                                      </w:divBdr>
                                                      <w:divsChild>
                                                        <w:div w:id="11467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4156815">
      <w:bodyDiv w:val="1"/>
      <w:marLeft w:val="0"/>
      <w:marRight w:val="0"/>
      <w:marTop w:val="0"/>
      <w:marBottom w:val="0"/>
      <w:divBdr>
        <w:top w:val="none" w:sz="0" w:space="0" w:color="auto"/>
        <w:left w:val="none" w:sz="0" w:space="0" w:color="auto"/>
        <w:bottom w:val="none" w:sz="0" w:space="0" w:color="auto"/>
        <w:right w:val="none" w:sz="0" w:space="0" w:color="auto"/>
      </w:divBdr>
      <w:divsChild>
        <w:div w:id="1187403683">
          <w:marLeft w:val="0"/>
          <w:marRight w:val="0"/>
          <w:marTop w:val="0"/>
          <w:marBottom w:val="0"/>
          <w:divBdr>
            <w:top w:val="none" w:sz="0" w:space="0" w:color="auto"/>
            <w:left w:val="none" w:sz="0" w:space="0" w:color="auto"/>
            <w:bottom w:val="none" w:sz="0" w:space="0" w:color="auto"/>
            <w:right w:val="none" w:sz="0" w:space="0" w:color="auto"/>
          </w:divBdr>
          <w:divsChild>
            <w:div w:id="656569234">
              <w:marLeft w:val="0"/>
              <w:marRight w:val="0"/>
              <w:marTop w:val="0"/>
              <w:marBottom w:val="0"/>
              <w:divBdr>
                <w:top w:val="none" w:sz="0" w:space="0" w:color="auto"/>
                <w:left w:val="none" w:sz="0" w:space="0" w:color="auto"/>
                <w:bottom w:val="none" w:sz="0" w:space="0" w:color="auto"/>
                <w:right w:val="none" w:sz="0" w:space="0" w:color="auto"/>
              </w:divBdr>
              <w:divsChild>
                <w:div w:id="1238637170">
                  <w:marLeft w:val="0"/>
                  <w:marRight w:val="0"/>
                  <w:marTop w:val="100"/>
                  <w:marBottom w:val="100"/>
                  <w:divBdr>
                    <w:top w:val="none" w:sz="0" w:space="0" w:color="auto"/>
                    <w:left w:val="none" w:sz="0" w:space="0" w:color="auto"/>
                    <w:bottom w:val="none" w:sz="0" w:space="0" w:color="auto"/>
                    <w:right w:val="none" w:sz="0" w:space="0" w:color="auto"/>
                  </w:divBdr>
                  <w:divsChild>
                    <w:div w:id="1764956163">
                      <w:marLeft w:val="0"/>
                      <w:marRight w:val="0"/>
                      <w:marTop w:val="0"/>
                      <w:marBottom w:val="0"/>
                      <w:divBdr>
                        <w:top w:val="none" w:sz="0" w:space="0" w:color="auto"/>
                        <w:left w:val="none" w:sz="0" w:space="0" w:color="auto"/>
                        <w:bottom w:val="none" w:sz="0" w:space="0" w:color="auto"/>
                        <w:right w:val="none" w:sz="0" w:space="0" w:color="auto"/>
                      </w:divBdr>
                      <w:divsChild>
                        <w:div w:id="1634097384">
                          <w:marLeft w:val="0"/>
                          <w:marRight w:val="0"/>
                          <w:marTop w:val="0"/>
                          <w:marBottom w:val="0"/>
                          <w:divBdr>
                            <w:top w:val="none" w:sz="0" w:space="0" w:color="auto"/>
                            <w:left w:val="none" w:sz="0" w:space="0" w:color="auto"/>
                            <w:bottom w:val="none" w:sz="0" w:space="0" w:color="auto"/>
                            <w:right w:val="none" w:sz="0" w:space="0" w:color="auto"/>
                          </w:divBdr>
                          <w:divsChild>
                            <w:div w:id="1512839859">
                              <w:marLeft w:val="0"/>
                              <w:marRight w:val="0"/>
                              <w:marTop w:val="0"/>
                              <w:marBottom w:val="0"/>
                              <w:divBdr>
                                <w:top w:val="none" w:sz="0" w:space="0" w:color="auto"/>
                                <w:left w:val="none" w:sz="0" w:space="0" w:color="auto"/>
                                <w:bottom w:val="none" w:sz="0" w:space="0" w:color="auto"/>
                                <w:right w:val="none" w:sz="0" w:space="0" w:color="auto"/>
                              </w:divBdr>
                              <w:divsChild>
                                <w:div w:id="496119610">
                                  <w:marLeft w:val="0"/>
                                  <w:marRight w:val="0"/>
                                  <w:marTop w:val="0"/>
                                  <w:marBottom w:val="0"/>
                                  <w:divBdr>
                                    <w:top w:val="none" w:sz="0" w:space="0" w:color="auto"/>
                                    <w:left w:val="none" w:sz="0" w:space="0" w:color="auto"/>
                                    <w:bottom w:val="none" w:sz="0" w:space="0" w:color="auto"/>
                                    <w:right w:val="none" w:sz="0" w:space="0" w:color="auto"/>
                                  </w:divBdr>
                                  <w:divsChild>
                                    <w:div w:id="1276718220">
                                      <w:marLeft w:val="0"/>
                                      <w:marRight w:val="0"/>
                                      <w:marTop w:val="0"/>
                                      <w:marBottom w:val="0"/>
                                      <w:divBdr>
                                        <w:top w:val="none" w:sz="0" w:space="0" w:color="auto"/>
                                        <w:left w:val="none" w:sz="0" w:space="0" w:color="auto"/>
                                        <w:bottom w:val="none" w:sz="0" w:space="0" w:color="auto"/>
                                        <w:right w:val="none" w:sz="0" w:space="0" w:color="auto"/>
                                      </w:divBdr>
                                      <w:divsChild>
                                        <w:div w:id="1932548861">
                                          <w:marLeft w:val="1200"/>
                                          <w:marRight w:val="0"/>
                                          <w:marTop w:val="750"/>
                                          <w:marBottom w:val="0"/>
                                          <w:divBdr>
                                            <w:top w:val="none" w:sz="0" w:space="0" w:color="auto"/>
                                            <w:left w:val="none" w:sz="0" w:space="0" w:color="auto"/>
                                            <w:bottom w:val="none" w:sz="0" w:space="0" w:color="auto"/>
                                            <w:right w:val="none" w:sz="0" w:space="0" w:color="auto"/>
                                          </w:divBdr>
                                          <w:divsChild>
                                            <w:div w:id="1092362268">
                                              <w:marLeft w:val="0"/>
                                              <w:marRight w:val="0"/>
                                              <w:marTop w:val="450"/>
                                              <w:marBottom w:val="0"/>
                                              <w:divBdr>
                                                <w:top w:val="none" w:sz="0" w:space="0" w:color="auto"/>
                                                <w:left w:val="none" w:sz="0" w:space="0" w:color="auto"/>
                                                <w:bottom w:val="none" w:sz="0" w:space="0" w:color="auto"/>
                                                <w:right w:val="none" w:sz="0" w:space="0" w:color="auto"/>
                                              </w:divBdr>
                                              <w:divsChild>
                                                <w:div w:id="1945653372">
                                                  <w:marLeft w:val="0"/>
                                                  <w:marRight w:val="0"/>
                                                  <w:marTop w:val="0"/>
                                                  <w:marBottom w:val="0"/>
                                                  <w:divBdr>
                                                    <w:top w:val="none" w:sz="0" w:space="0" w:color="auto"/>
                                                    <w:left w:val="none" w:sz="0" w:space="0" w:color="auto"/>
                                                    <w:bottom w:val="none" w:sz="0" w:space="0" w:color="auto"/>
                                                    <w:right w:val="none" w:sz="0" w:space="0" w:color="auto"/>
                                                  </w:divBdr>
                                                  <w:divsChild>
                                                    <w:div w:id="1112162738">
                                                      <w:marLeft w:val="0"/>
                                                      <w:marRight w:val="0"/>
                                                      <w:marTop w:val="0"/>
                                                      <w:marBottom w:val="0"/>
                                                      <w:divBdr>
                                                        <w:top w:val="none" w:sz="0" w:space="0" w:color="auto"/>
                                                        <w:left w:val="none" w:sz="0" w:space="0" w:color="auto"/>
                                                        <w:bottom w:val="none" w:sz="0" w:space="0" w:color="auto"/>
                                                        <w:right w:val="none" w:sz="0" w:space="0" w:color="auto"/>
                                                      </w:divBdr>
                                                      <w:divsChild>
                                                        <w:div w:id="5635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6514340">
      <w:bodyDiv w:val="1"/>
      <w:marLeft w:val="0"/>
      <w:marRight w:val="0"/>
      <w:marTop w:val="0"/>
      <w:marBottom w:val="0"/>
      <w:divBdr>
        <w:top w:val="none" w:sz="0" w:space="0" w:color="auto"/>
        <w:left w:val="none" w:sz="0" w:space="0" w:color="auto"/>
        <w:bottom w:val="none" w:sz="0" w:space="0" w:color="auto"/>
        <w:right w:val="none" w:sz="0" w:space="0" w:color="auto"/>
      </w:divBdr>
    </w:div>
    <w:div w:id="745498611">
      <w:bodyDiv w:val="1"/>
      <w:marLeft w:val="0"/>
      <w:marRight w:val="0"/>
      <w:marTop w:val="0"/>
      <w:marBottom w:val="0"/>
      <w:divBdr>
        <w:top w:val="none" w:sz="0" w:space="0" w:color="auto"/>
        <w:left w:val="none" w:sz="0" w:space="0" w:color="auto"/>
        <w:bottom w:val="none" w:sz="0" w:space="0" w:color="auto"/>
        <w:right w:val="none" w:sz="0" w:space="0" w:color="auto"/>
      </w:divBdr>
    </w:div>
    <w:div w:id="752625017">
      <w:bodyDiv w:val="1"/>
      <w:marLeft w:val="0"/>
      <w:marRight w:val="0"/>
      <w:marTop w:val="0"/>
      <w:marBottom w:val="0"/>
      <w:divBdr>
        <w:top w:val="none" w:sz="0" w:space="0" w:color="auto"/>
        <w:left w:val="none" w:sz="0" w:space="0" w:color="auto"/>
        <w:bottom w:val="none" w:sz="0" w:space="0" w:color="auto"/>
        <w:right w:val="none" w:sz="0" w:space="0" w:color="auto"/>
      </w:divBdr>
    </w:div>
    <w:div w:id="797458360">
      <w:bodyDiv w:val="1"/>
      <w:marLeft w:val="0"/>
      <w:marRight w:val="0"/>
      <w:marTop w:val="0"/>
      <w:marBottom w:val="0"/>
      <w:divBdr>
        <w:top w:val="none" w:sz="0" w:space="0" w:color="auto"/>
        <w:left w:val="none" w:sz="0" w:space="0" w:color="auto"/>
        <w:bottom w:val="none" w:sz="0" w:space="0" w:color="auto"/>
        <w:right w:val="none" w:sz="0" w:space="0" w:color="auto"/>
      </w:divBdr>
    </w:div>
    <w:div w:id="885023103">
      <w:bodyDiv w:val="1"/>
      <w:marLeft w:val="0"/>
      <w:marRight w:val="0"/>
      <w:marTop w:val="0"/>
      <w:marBottom w:val="0"/>
      <w:divBdr>
        <w:top w:val="none" w:sz="0" w:space="0" w:color="auto"/>
        <w:left w:val="none" w:sz="0" w:space="0" w:color="auto"/>
        <w:bottom w:val="none" w:sz="0" w:space="0" w:color="auto"/>
        <w:right w:val="none" w:sz="0" w:space="0" w:color="auto"/>
      </w:divBdr>
    </w:div>
    <w:div w:id="1263611766">
      <w:bodyDiv w:val="1"/>
      <w:marLeft w:val="0"/>
      <w:marRight w:val="0"/>
      <w:marTop w:val="0"/>
      <w:marBottom w:val="0"/>
      <w:divBdr>
        <w:top w:val="none" w:sz="0" w:space="0" w:color="auto"/>
        <w:left w:val="none" w:sz="0" w:space="0" w:color="auto"/>
        <w:bottom w:val="none" w:sz="0" w:space="0" w:color="auto"/>
        <w:right w:val="none" w:sz="0" w:space="0" w:color="auto"/>
      </w:divBdr>
    </w:div>
    <w:div w:id="1371613079">
      <w:bodyDiv w:val="1"/>
      <w:marLeft w:val="0"/>
      <w:marRight w:val="0"/>
      <w:marTop w:val="0"/>
      <w:marBottom w:val="0"/>
      <w:divBdr>
        <w:top w:val="none" w:sz="0" w:space="0" w:color="auto"/>
        <w:left w:val="none" w:sz="0" w:space="0" w:color="auto"/>
        <w:bottom w:val="none" w:sz="0" w:space="0" w:color="auto"/>
        <w:right w:val="none" w:sz="0" w:space="0" w:color="auto"/>
      </w:divBdr>
    </w:div>
    <w:div w:id="1542475625">
      <w:bodyDiv w:val="1"/>
      <w:marLeft w:val="0"/>
      <w:marRight w:val="0"/>
      <w:marTop w:val="0"/>
      <w:marBottom w:val="0"/>
      <w:divBdr>
        <w:top w:val="none" w:sz="0" w:space="0" w:color="auto"/>
        <w:left w:val="none" w:sz="0" w:space="0" w:color="auto"/>
        <w:bottom w:val="none" w:sz="0" w:space="0" w:color="auto"/>
        <w:right w:val="none" w:sz="0" w:space="0" w:color="auto"/>
      </w:divBdr>
    </w:div>
    <w:div w:id="1701591381">
      <w:bodyDiv w:val="1"/>
      <w:marLeft w:val="0"/>
      <w:marRight w:val="0"/>
      <w:marTop w:val="0"/>
      <w:marBottom w:val="0"/>
      <w:divBdr>
        <w:top w:val="none" w:sz="0" w:space="0" w:color="auto"/>
        <w:left w:val="none" w:sz="0" w:space="0" w:color="auto"/>
        <w:bottom w:val="none" w:sz="0" w:space="0" w:color="auto"/>
        <w:right w:val="none" w:sz="0" w:space="0" w:color="auto"/>
      </w:divBdr>
    </w:div>
    <w:div w:id="1708027074">
      <w:bodyDiv w:val="1"/>
      <w:marLeft w:val="0"/>
      <w:marRight w:val="0"/>
      <w:marTop w:val="0"/>
      <w:marBottom w:val="0"/>
      <w:divBdr>
        <w:top w:val="none" w:sz="0" w:space="0" w:color="auto"/>
        <w:left w:val="none" w:sz="0" w:space="0" w:color="auto"/>
        <w:bottom w:val="none" w:sz="0" w:space="0" w:color="auto"/>
        <w:right w:val="none" w:sz="0" w:space="0" w:color="auto"/>
      </w:divBdr>
    </w:div>
    <w:div w:id="196426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re.pt/pdf1s/2009/10/19700/0749707500.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e.pt/application/file/22675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e14ca86-9dd8-44c6-8e95-1a1b4615c0ff" xsi:nil="true"/>
    <lcf76f155ced4ddcb4097134ff3c332f xmlns="fa14f2f1-f10a-413d-b044-6925189069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C0F281933F91644B04FFF70AEDC8F9A" ma:contentTypeVersion="14" ma:contentTypeDescription="Criar um novo documento." ma:contentTypeScope="" ma:versionID="eba8d96a581ade76786b4c66b6968700">
  <xsd:schema xmlns:xsd="http://www.w3.org/2001/XMLSchema" xmlns:xs="http://www.w3.org/2001/XMLSchema" xmlns:p="http://schemas.microsoft.com/office/2006/metadata/properties" xmlns:ns2="fa14f2f1-f10a-413d-b044-6925189069ab" xmlns:ns3="fe14ca86-9dd8-44c6-8e95-1a1b4615c0ff" targetNamespace="http://schemas.microsoft.com/office/2006/metadata/properties" ma:root="true" ma:fieldsID="7533a7d63782d616fd7f1af63367095c" ns2:_="" ns3:_="">
    <xsd:import namespace="fa14f2f1-f10a-413d-b044-6925189069ab"/>
    <xsd:import namespace="fe14ca86-9dd8-44c6-8e95-1a1b4615c0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4f2f1-f10a-413d-b044-692518906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m" ma:readOnly="false" ma:fieldId="{5cf76f15-5ced-4ddc-b409-7134ff3c332f}" ma:taxonomyMulti="true" ma:sspId="aa0c573a-9a78-4bb2-a64f-f37e23b71d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14ca86-9dd8-44c6-8e95-1a1b4615c0f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471074-9d34-4b12-8894-70354595c9eb}" ma:internalName="TaxCatchAll" ma:showField="CatchAllData" ma:web="fe14ca86-9dd8-44c6-8e95-1a1b4615c0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E75EE-4B79-45EA-9D28-EE37B5165C12}">
  <ds:schemaRefs>
    <ds:schemaRef ds:uri="http://schemas.openxmlformats.org/officeDocument/2006/bibliography"/>
  </ds:schemaRefs>
</ds:datastoreItem>
</file>

<file path=customXml/itemProps2.xml><?xml version="1.0" encoding="utf-8"?>
<ds:datastoreItem xmlns:ds="http://schemas.openxmlformats.org/officeDocument/2006/customXml" ds:itemID="{C52A0344-5E8E-4484-BBB0-AB35D0217B57}">
  <ds:schemaRefs>
    <ds:schemaRef ds:uri="http://schemas.microsoft.com/office/2006/metadata/properties"/>
    <ds:schemaRef ds:uri="http://schemas.microsoft.com/office/infopath/2007/PartnerControls"/>
    <ds:schemaRef ds:uri="fe14ca86-9dd8-44c6-8e95-1a1b4615c0ff"/>
    <ds:schemaRef ds:uri="fa14f2f1-f10a-413d-b044-6925189069ab"/>
  </ds:schemaRefs>
</ds:datastoreItem>
</file>

<file path=customXml/itemProps3.xml><?xml version="1.0" encoding="utf-8"?>
<ds:datastoreItem xmlns:ds="http://schemas.openxmlformats.org/officeDocument/2006/customXml" ds:itemID="{78DFD570-22B5-4F97-913A-73B58C126FAB}">
  <ds:schemaRefs>
    <ds:schemaRef ds:uri="http://schemas.microsoft.com/sharepoint/v3/contenttype/forms"/>
  </ds:schemaRefs>
</ds:datastoreItem>
</file>

<file path=customXml/itemProps4.xml><?xml version="1.0" encoding="utf-8"?>
<ds:datastoreItem xmlns:ds="http://schemas.openxmlformats.org/officeDocument/2006/customXml" ds:itemID="{BB24067B-CB7A-4653-A425-99458AB47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4f2f1-f10a-413d-b044-6925189069ab"/>
    <ds:schemaRef ds:uri="fe14ca86-9dd8-44c6-8e95-1a1b4615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5017</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Albano Machado</dc:creator>
  <cp:keywords/>
  <dc:description/>
  <cp:lastModifiedBy>Marta Sofia Campos</cp:lastModifiedBy>
  <cp:revision>2</cp:revision>
  <cp:lastPrinted>2016-10-10T11:04:00Z</cp:lastPrinted>
  <dcterms:created xsi:type="dcterms:W3CDTF">2023-07-21T11:13:00Z</dcterms:created>
  <dcterms:modified xsi:type="dcterms:W3CDTF">2023-07-21T11:13:00Z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0x0101004C0F281933F91644B04FFF70AEDC8F9A</vt:lpwstr>
  </property>
  <property fmtid="{D5CDD505-2E9C-101B-9397-08002B2CF9AE}" pid="3" name="MediaServiceImageTags">
    <vt:lpwstr/>
  </property>
</Properties>
</file>